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DD0" w:rsidRPr="00B10612" w:rsidRDefault="002744ED" w:rsidP="00DA4C3E">
      <w:pPr>
        <w:autoSpaceDE w:val="0"/>
        <w:autoSpaceDN w:val="0"/>
        <w:adjustRightInd w:val="0"/>
        <w:ind w:left="0"/>
        <w:jc w:val="left"/>
        <w:rPr>
          <w:rFonts w:ascii="Gill Sans MT" w:hAnsi="Gill Sans MT" w:cs="Arial,Bold"/>
          <w:b/>
          <w:bCs/>
          <w:sz w:val="24"/>
          <w:szCs w:val="24"/>
        </w:rPr>
      </w:pPr>
      <w:r w:rsidRPr="002744ED">
        <w:rPr>
          <w:rFonts w:ascii="Gill Sans MT" w:hAnsi="Gill Sans MT" w:cs="Arial,Bold"/>
          <w:b/>
          <w:bCs/>
          <w:noProof/>
          <w:sz w:val="24"/>
          <w:szCs w:val="24"/>
        </w:rPr>
        <w:pict>
          <v:shapetype id="_x0000_t202" coordsize="21600,21600" o:spt="202" path="m,l,21600r21600,l21600,xe">
            <v:stroke joinstyle="miter"/>
            <v:path gradientshapeok="t" o:connecttype="rect"/>
          </v:shapetype>
          <v:shape id="_x0000_s1082" type="#_x0000_t202" style="position:absolute;margin-left:332.7pt;margin-top:-21.7pt;width:207.2pt;height:62.55pt;z-index:251735040;mso-width-relative:margin;mso-height-relative:margin" fillcolor="white [3212]" stroked="f">
            <v:textbox>
              <w:txbxContent>
                <w:p w:rsidR="00DA4C3E" w:rsidRDefault="00DA4C3E" w:rsidP="00DA4C3E">
                  <w:pPr>
                    <w:spacing w:line="360" w:lineRule="auto"/>
                    <w:ind w:left="0"/>
                    <w:jc w:val="left"/>
                    <w:rPr>
                      <w:b/>
                      <w:sz w:val="28"/>
                      <w:szCs w:val="28"/>
                    </w:rPr>
                  </w:pPr>
                  <w:r w:rsidRPr="008D7B2D">
                    <w:rPr>
                      <w:b/>
                      <w:sz w:val="28"/>
                      <w:szCs w:val="28"/>
                    </w:rPr>
                    <w:t>Name</w:t>
                  </w:r>
                  <w:r>
                    <w:rPr>
                      <w:b/>
                      <w:sz w:val="28"/>
                      <w:szCs w:val="28"/>
                    </w:rPr>
                    <w:tab/>
                  </w:r>
                  <w:r w:rsidRPr="008D7B2D">
                    <w:rPr>
                      <w:b/>
                      <w:sz w:val="28"/>
                      <w:szCs w:val="28"/>
                    </w:rPr>
                    <w:t xml:space="preserve">: </w:t>
                  </w:r>
                  <w:r w:rsidRPr="00DA4C3E">
                    <w:rPr>
                      <w:b/>
                      <w:sz w:val="16"/>
                      <w:szCs w:val="16"/>
                    </w:rPr>
                    <w:t>_____________________</w:t>
                  </w:r>
                  <w:r>
                    <w:rPr>
                      <w:b/>
                      <w:sz w:val="16"/>
                      <w:szCs w:val="16"/>
                    </w:rPr>
                    <w:t>_________</w:t>
                  </w:r>
                </w:p>
                <w:p w:rsidR="00DA4C3E" w:rsidRPr="008D7B2D" w:rsidRDefault="00DA4C3E" w:rsidP="00DA4C3E">
                  <w:pPr>
                    <w:spacing w:line="360" w:lineRule="auto"/>
                    <w:ind w:left="0"/>
                    <w:jc w:val="left"/>
                    <w:rPr>
                      <w:b/>
                      <w:sz w:val="28"/>
                      <w:szCs w:val="28"/>
                    </w:rPr>
                  </w:pPr>
                  <w:r>
                    <w:rPr>
                      <w:b/>
                      <w:sz w:val="28"/>
                      <w:szCs w:val="28"/>
                    </w:rPr>
                    <w:t>PLG</w:t>
                  </w:r>
                  <w:r>
                    <w:rPr>
                      <w:b/>
                      <w:sz w:val="28"/>
                      <w:szCs w:val="28"/>
                    </w:rPr>
                    <w:tab/>
                  </w:r>
                  <w:r w:rsidRPr="008D7B2D">
                    <w:rPr>
                      <w:b/>
                      <w:sz w:val="28"/>
                      <w:szCs w:val="28"/>
                    </w:rPr>
                    <w:t xml:space="preserve">: </w:t>
                  </w:r>
                  <w:r w:rsidRPr="00DA4C3E">
                    <w:rPr>
                      <w:b/>
                      <w:sz w:val="16"/>
                      <w:szCs w:val="16"/>
                    </w:rPr>
                    <w:t>_____________________</w:t>
                  </w:r>
                  <w:r>
                    <w:rPr>
                      <w:b/>
                      <w:sz w:val="16"/>
                      <w:szCs w:val="16"/>
                    </w:rPr>
                    <w:t>_________</w:t>
                  </w:r>
                </w:p>
              </w:txbxContent>
            </v:textbox>
          </v:shape>
        </w:pict>
      </w:r>
      <w:r w:rsidR="0085228B" w:rsidRPr="00B10612">
        <w:rPr>
          <w:rFonts w:ascii="Gill Sans MT" w:hAnsi="Gill Sans MT" w:cs="Arial,Bold"/>
          <w:b/>
          <w:bCs/>
          <w:sz w:val="24"/>
          <w:szCs w:val="24"/>
        </w:rPr>
        <w:t>Wheat and chessboard problem</w:t>
      </w:r>
    </w:p>
    <w:p w:rsidR="00743DD0" w:rsidRPr="00B10612" w:rsidRDefault="00743DD0" w:rsidP="00743DD0">
      <w:pPr>
        <w:autoSpaceDE w:val="0"/>
        <w:autoSpaceDN w:val="0"/>
        <w:adjustRightInd w:val="0"/>
        <w:ind w:left="0"/>
        <w:jc w:val="center"/>
        <w:rPr>
          <w:rFonts w:ascii="Gill Sans MT" w:hAnsi="Gill Sans MT" w:cs="Arial,Bold"/>
          <w:b/>
          <w:bCs/>
          <w:sz w:val="20"/>
          <w:szCs w:val="20"/>
        </w:rPr>
      </w:pPr>
    </w:p>
    <w:p w:rsidR="0085228B" w:rsidRPr="00B10612" w:rsidRDefault="0085228B" w:rsidP="0085228B">
      <w:pPr>
        <w:autoSpaceDE w:val="0"/>
        <w:autoSpaceDN w:val="0"/>
        <w:adjustRightInd w:val="0"/>
        <w:ind w:left="0"/>
        <w:rPr>
          <w:rFonts w:ascii="Gill Sans MT" w:hAnsi="Gill Sans MT"/>
          <w:sz w:val="24"/>
        </w:rPr>
      </w:pPr>
      <w:r w:rsidRPr="00B10612">
        <w:rPr>
          <w:rFonts w:ascii="Gill Sans MT" w:hAnsi="Gill Sans MT"/>
          <w:b/>
          <w:sz w:val="24"/>
        </w:rPr>
        <w:t xml:space="preserve">Instructions </w:t>
      </w:r>
    </w:p>
    <w:p w:rsidR="0085228B" w:rsidRPr="00B10612" w:rsidRDefault="0085228B" w:rsidP="006117A0">
      <w:pPr>
        <w:autoSpaceDE w:val="0"/>
        <w:autoSpaceDN w:val="0"/>
        <w:adjustRightInd w:val="0"/>
        <w:spacing w:before="240" w:after="120"/>
        <w:ind w:left="0"/>
        <w:rPr>
          <w:rFonts w:ascii="Gill Sans MT" w:hAnsi="Gill Sans MT"/>
          <w:sz w:val="24"/>
        </w:rPr>
      </w:pPr>
      <w:r w:rsidRPr="00B10612">
        <w:rPr>
          <w:rFonts w:ascii="Gill Sans MT" w:hAnsi="Gill Sans MT"/>
          <w:sz w:val="24"/>
        </w:rPr>
        <w:t>Read the text below carefully:</w:t>
      </w:r>
    </w:p>
    <w:tbl>
      <w:tblPr>
        <w:tblStyle w:val="TableGrid"/>
        <w:tblpPr w:leftFromText="397" w:topFromText="57" w:bottomFromText="57" w:vertAnchor="text" w:horzAnchor="margin" w:tblpXSpec="right" w:tblpY="3129"/>
        <w:tblOverlap w:val="never"/>
        <w:tblW w:w="0" w:type="auto"/>
        <w:tblBorders>
          <w:top w:val="thinThickThinSmallGap" w:sz="24" w:space="0" w:color="auto"/>
          <w:left w:val="thinThickThinSmallGap" w:sz="24" w:space="0" w:color="auto"/>
          <w:bottom w:val="thinThickThinSmallGap" w:sz="24" w:space="0" w:color="auto"/>
          <w:right w:val="thinThickThinSmallGap" w:sz="24" w:space="0" w:color="auto"/>
        </w:tblBorders>
        <w:tblLook w:val="04A0"/>
      </w:tblPr>
      <w:tblGrid>
        <w:gridCol w:w="567"/>
        <w:gridCol w:w="567"/>
        <w:gridCol w:w="567"/>
        <w:gridCol w:w="567"/>
        <w:gridCol w:w="567"/>
        <w:gridCol w:w="567"/>
        <w:gridCol w:w="567"/>
        <w:gridCol w:w="567"/>
      </w:tblGrid>
      <w:tr w:rsidR="00B10612" w:rsidRPr="00B10612" w:rsidTr="003C524F">
        <w:trPr>
          <w:trHeight w:val="510"/>
        </w:trPr>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r>
      <w:tr w:rsidR="00B10612" w:rsidRPr="00B10612" w:rsidTr="00350C81">
        <w:trPr>
          <w:trHeight w:val="510"/>
        </w:trPr>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r>
      <w:tr w:rsidR="00B10612" w:rsidRPr="00B10612" w:rsidTr="00350C81">
        <w:trPr>
          <w:trHeight w:val="510"/>
        </w:trPr>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r>
      <w:tr w:rsidR="00B10612" w:rsidRPr="00B10612" w:rsidTr="003C524F">
        <w:trPr>
          <w:trHeight w:val="510"/>
        </w:trPr>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r>
      <w:tr w:rsidR="00B10612" w:rsidRPr="00B10612" w:rsidTr="003C524F">
        <w:trPr>
          <w:trHeight w:val="510"/>
        </w:trPr>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r>
      <w:tr w:rsidR="00B10612" w:rsidRPr="00B10612" w:rsidTr="003C524F">
        <w:trPr>
          <w:trHeight w:val="510"/>
        </w:trPr>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r>
      <w:tr w:rsidR="00B10612" w:rsidRPr="00B10612" w:rsidTr="003C524F">
        <w:trPr>
          <w:trHeight w:val="510"/>
        </w:trPr>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r>
      <w:tr w:rsidR="00B10612" w:rsidRPr="00B10612" w:rsidTr="003C524F">
        <w:trPr>
          <w:trHeight w:val="510"/>
        </w:trPr>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c>
          <w:tcPr>
            <w:tcW w:w="567" w:type="dxa"/>
            <w:vAlign w:val="center"/>
          </w:tcPr>
          <w:p w:rsidR="00B10612" w:rsidRPr="00B10612" w:rsidRDefault="00B10612" w:rsidP="00B10612">
            <w:pPr>
              <w:pStyle w:val="ListParagraph"/>
              <w:autoSpaceDE w:val="0"/>
              <w:autoSpaceDN w:val="0"/>
              <w:adjustRightInd w:val="0"/>
              <w:jc w:val="center"/>
              <w:rPr>
                <w:rFonts w:ascii="Gill Sans MT" w:hAnsi="Gill Sans MT"/>
                <w:sz w:val="24"/>
              </w:rPr>
            </w:pPr>
          </w:p>
        </w:tc>
      </w:tr>
    </w:tbl>
    <w:p w:rsidR="0085228B" w:rsidRPr="00B10612" w:rsidRDefault="00B10612" w:rsidP="006117A0">
      <w:pPr>
        <w:autoSpaceDE w:val="0"/>
        <w:autoSpaceDN w:val="0"/>
        <w:adjustRightInd w:val="0"/>
        <w:spacing w:line="360" w:lineRule="auto"/>
        <w:ind w:left="0"/>
        <w:rPr>
          <w:rFonts w:ascii="Gill Sans MT" w:hAnsi="Gill Sans MT"/>
          <w:i/>
          <w:sz w:val="24"/>
        </w:rPr>
      </w:pPr>
      <w:r w:rsidRPr="00B10612">
        <w:rPr>
          <w:rFonts w:ascii="Gill Sans MT" w:hAnsi="Gill Sans MT"/>
          <w:i/>
          <w:sz w:val="24"/>
        </w:rPr>
        <w:t xml:space="preserve"> </w:t>
      </w:r>
      <w:r w:rsidR="0085228B" w:rsidRPr="00B10612">
        <w:rPr>
          <w:rFonts w:ascii="Gill Sans MT" w:hAnsi="Gill Sans MT"/>
          <w:i/>
          <w:sz w:val="24"/>
        </w:rPr>
        <w:t>"When the creator of the game of chess (in some tellings an ancient Indian mathematician, in others a legendary dravida vellalar named Sessa or Sissa) showed his invention to the ruler of the country, the ruler was so pleased that he gave the inventor the right to name his prize for the invention. The man, who was very wise, asked the king this: that for the first square of the chess board, he would receive one grain of wheat (in some tellings, rice), two for the second one, four on the third one, and so forth, doubling the amount each time. The ruler, who was not strong in mathematics, quickly accepted the inventor's offer, even getting offended by his perceived notion that the inventor was asking for such a low price, and ordered the treasurer to count and hand over the wheat to the inventor."</w:t>
      </w:r>
    </w:p>
    <w:p w:rsidR="00B859B9" w:rsidRPr="00B10612" w:rsidRDefault="00B859B9" w:rsidP="0085228B">
      <w:pPr>
        <w:autoSpaceDE w:val="0"/>
        <w:autoSpaceDN w:val="0"/>
        <w:adjustRightInd w:val="0"/>
        <w:ind w:left="0"/>
        <w:rPr>
          <w:rFonts w:ascii="Gill Sans MT" w:hAnsi="Gill Sans MT"/>
          <w:i/>
          <w:sz w:val="24"/>
        </w:rPr>
      </w:pPr>
    </w:p>
    <w:p w:rsidR="00B10612" w:rsidRPr="00B10612" w:rsidRDefault="00B10612" w:rsidP="0085228B">
      <w:pPr>
        <w:pStyle w:val="ListParagraph"/>
        <w:numPr>
          <w:ilvl w:val="0"/>
          <w:numId w:val="12"/>
        </w:numPr>
        <w:autoSpaceDE w:val="0"/>
        <w:autoSpaceDN w:val="0"/>
        <w:adjustRightInd w:val="0"/>
        <w:rPr>
          <w:rFonts w:ascii="Gill Sans MT" w:hAnsi="Gill Sans MT"/>
          <w:sz w:val="24"/>
        </w:rPr>
      </w:pPr>
      <w:r w:rsidRPr="00B10612">
        <w:rPr>
          <w:rFonts w:ascii="Gill Sans MT" w:hAnsi="Gill Sans MT"/>
          <w:sz w:val="24"/>
        </w:rPr>
        <w:t xml:space="preserve"> </w:t>
      </w:r>
      <w:r w:rsidR="0085228B" w:rsidRPr="00B10612">
        <w:rPr>
          <w:rFonts w:ascii="Gill Sans MT" w:hAnsi="Gill Sans MT"/>
          <w:sz w:val="24"/>
        </w:rPr>
        <w:t>In the squares below, write how many grains of wheat the treasurer should put on each of the first 16 squares of the chessboard.</w:t>
      </w:r>
    </w:p>
    <w:p w:rsidR="00B10612" w:rsidRPr="00B10612" w:rsidRDefault="00B10612" w:rsidP="00B10612">
      <w:pPr>
        <w:pStyle w:val="ListParagraph"/>
        <w:autoSpaceDE w:val="0"/>
        <w:autoSpaceDN w:val="0"/>
        <w:adjustRightInd w:val="0"/>
        <w:ind w:left="360"/>
        <w:rPr>
          <w:rFonts w:ascii="Gill Sans MT" w:hAnsi="Gill Sans MT"/>
          <w:sz w:val="24"/>
        </w:rPr>
      </w:pPr>
    </w:p>
    <w:p w:rsidR="0085228B" w:rsidRPr="00B10612" w:rsidRDefault="0085228B" w:rsidP="00B10612">
      <w:pPr>
        <w:pStyle w:val="ListParagraph"/>
        <w:autoSpaceDE w:val="0"/>
        <w:autoSpaceDN w:val="0"/>
        <w:adjustRightInd w:val="0"/>
        <w:ind w:left="360"/>
        <w:rPr>
          <w:rFonts w:ascii="Gill Sans MT" w:hAnsi="Gill Sans MT"/>
          <w:sz w:val="24"/>
        </w:rPr>
      </w:pPr>
      <w:r w:rsidRPr="00B10612">
        <w:rPr>
          <w:rFonts w:ascii="Gill Sans MT" w:hAnsi="Gill Sans MT"/>
          <w:sz w:val="24"/>
        </w:rPr>
        <w:t xml:space="preserve"> </w:t>
      </w:r>
    </w:p>
    <w:p w:rsidR="0085228B" w:rsidRPr="00B10612" w:rsidRDefault="0085228B" w:rsidP="0085228B">
      <w:pPr>
        <w:pStyle w:val="ListParagraph"/>
        <w:numPr>
          <w:ilvl w:val="0"/>
          <w:numId w:val="12"/>
        </w:numPr>
        <w:autoSpaceDE w:val="0"/>
        <w:autoSpaceDN w:val="0"/>
        <w:adjustRightInd w:val="0"/>
        <w:rPr>
          <w:rFonts w:ascii="Gill Sans MT" w:hAnsi="Gill Sans MT"/>
          <w:sz w:val="24"/>
        </w:rPr>
      </w:pPr>
      <w:r w:rsidRPr="00B10612">
        <w:rPr>
          <w:rFonts w:ascii="Gill Sans MT" w:hAnsi="Gill Sans MT"/>
          <w:sz w:val="24"/>
        </w:rPr>
        <w:t xml:space="preserve">Make a table to show the relationship between the </w:t>
      </w:r>
      <w:r w:rsidRPr="00B10612">
        <w:rPr>
          <w:rFonts w:ascii="Gill Sans MT" w:hAnsi="Gill Sans MT"/>
          <w:i/>
          <w:sz w:val="24"/>
        </w:rPr>
        <w:t>number of square</w:t>
      </w:r>
      <w:r w:rsidRPr="00B10612">
        <w:rPr>
          <w:rFonts w:ascii="Gill Sans MT" w:hAnsi="Gill Sans MT"/>
          <w:sz w:val="24"/>
        </w:rPr>
        <w:t xml:space="preserve"> (</w:t>
      </w:r>
      <w:r w:rsidRPr="00B10612">
        <w:rPr>
          <w:rFonts w:ascii="Gill Sans MT" w:hAnsi="Gill Sans MT"/>
          <w:b/>
          <w:sz w:val="24"/>
        </w:rPr>
        <w:t>n</w:t>
      </w:r>
      <w:r w:rsidRPr="00B10612">
        <w:rPr>
          <w:rFonts w:ascii="Gill Sans MT" w:hAnsi="Gill Sans MT"/>
          <w:sz w:val="24"/>
        </w:rPr>
        <w:t xml:space="preserve">) and the </w:t>
      </w:r>
      <w:r w:rsidRPr="00B10612">
        <w:rPr>
          <w:rFonts w:ascii="Gill Sans MT" w:hAnsi="Gill Sans MT"/>
          <w:i/>
          <w:sz w:val="24"/>
        </w:rPr>
        <w:t>number of grains of wheat</w:t>
      </w:r>
      <w:r w:rsidRPr="00B10612">
        <w:rPr>
          <w:rFonts w:ascii="Gill Sans MT" w:hAnsi="Gill Sans MT"/>
          <w:sz w:val="24"/>
        </w:rPr>
        <w:t xml:space="preserve"> (</w:t>
      </w:r>
      <w:r w:rsidRPr="00B10612">
        <w:rPr>
          <w:rFonts w:ascii="Gill Sans MT" w:hAnsi="Gill Sans MT"/>
          <w:b/>
          <w:sz w:val="24"/>
        </w:rPr>
        <w:t>g</w:t>
      </w:r>
      <w:r w:rsidRPr="00B10612">
        <w:rPr>
          <w:rFonts w:ascii="Gill Sans MT" w:hAnsi="Gill Sans MT"/>
          <w:sz w:val="24"/>
        </w:rPr>
        <w:t>) placed on each square (from square 1 to 6).</w:t>
      </w:r>
    </w:p>
    <w:p w:rsidR="0085228B" w:rsidRPr="00B10612" w:rsidRDefault="0085228B" w:rsidP="0085228B">
      <w:pPr>
        <w:pStyle w:val="ListParagraph"/>
        <w:autoSpaceDE w:val="0"/>
        <w:autoSpaceDN w:val="0"/>
        <w:adjustRightInd w:val="0"/>
        <w:ind w:left="360"/>
        <w:rPr>
          <w:rFonts w:ascii="Gill Sans MT" w:hAnsi="Gill Sans MT"/>
          <w:sz w:val="24"/>
        </w:rPr>
      </w:pPr>
    </w:p>
    <w:p w:rsidR="0085228B" w:rsidRPr="00B10612" w:rsidRDefault="0085228B" w:rsidP="0085228B">
      <w:pPr>
        <w:pStyle w:val="ListParagraph"/>
        <w:numPr>
          <w:ilvl w:val="0"/>
          <w:numId w:val="12"/>
        </w:numPr>
        <w:autoSpaceDE w:val="0"/>
        <w:autoSpaceDN w:val="0"/>
        <w:adjustRightInd w:val="0"/>
        <w:rPr>
          <w:rFonts w:ascii="Gill Sans MT" w:hAnsi="Gill Sans MT"/>
          <w:sz w:val="24"/>
        </w:rPr>
      </w:pPr>
      <w:r w:rsidRPr="00B10612">
        <w:rPr>
          <w:rFonts w:ascii="Gill Sans MT" w:hAnsi="Gill Sans MT"/>
          <w:sz w:val="24"/>
        </w:rPr>
        <w:t xml:space="preserve">Graph the table you made above in the squared paper. </w:t>
      </w:r>
    </w:p>
    <w:p w:rsidR="0085228B" w:rsidRPr="00B10612" w:rsidRDefault="0085228B" w:rsidP="0085228B">
      <w:pPr>
        <w:pStyle w:val="ListParagraph"/>
        <w:autoSpaceDE w:val="0"/>
        <w:autoSpaceDN w:val="0"/>
        <w:adjustRightInd w:val="0"/>
        <w:ind w:left="360"/>
        <w:rPr>
          <w:rFonts w:ascii="Gill Sans MT" w:hAnsi="Gill Sans MT"/>
          <w:sz w:val="24"/>
        </w:rPr>
      </w:pPr>
    </w:p>
    <w:p w:rsidR="0085228B" w:rsidRPr="00B10612" w:rsidRDefault="0085228B" w:rsidP="0085228B">
      <w:pPr>
        <w:pStyle w:val="ListParagraph"/>
        <w:numPr>
          <w:ilvl w:val="0"/>
          <w:numId w:val="12"/>
        </w:numPr>
        <w:autoSpaceDE w:val="0"/>
        <w:autoSpaceDN w:val="0"/>
        <w:adjustRightInd w:val="0"/>
        <w:rPr>
          <w:rFonts w:ascii="Gill Sans MT" w:hAnsi="Gill Sans MT"/>
          <w:sz w:val="24"/>
        </w:rPr>
      </w:pPr>
      <w:r w:rsidRPr="00B10612">
        <w:rPr>
          <w:rFonts w:ascii="Gill Sans MT" w:hAnsi="Gill Sans MT"/>
          <w:sz w:val="24"/>
        </w:rPr>
        <w:t xml:space="preserve">Find the general rule that models the relationship between </w:t>
      </w:r>
      <w:r w:rsidRPr="00B10612">
        <w:rPr>
          <w:rFonts w:ascii="Gill Sans MT" w:hAnsi="Gill Sans MT"/>
          <w:b/>
          <w:sz w:val="24"/>
        </w:rPr>
        <w:t>n</w:t>
      </w:r>
      <w:r w:rsidRPr="00B10612">
        <w:rPr>
          <w:rFonts w:ascii="Gill Sans MT" w:hAnsi="Gill Sans MT"/>
          <w:sz w:val="24"/>
        </w:rPr>
        <w:t xml:space="preserve"> and </w:t>
      </w:r>
      <w:r w:rsidRPr="00B10612">
        <w:rPr>
          <w:rFonts w:ascii="Gill Sans MT" w:hAnsi="Gill Sans MT"/>
          <w:b/>
          <w:sz w:val="24"/>
        </w:rPr>
        <w:t>g</w:t>
      </w:r>
      <w:r w:rsidRPr="00B10612">
        <w:rPr>
          <w:rFonts w:ascii="Gill Sans MT" w:hAnsi="Gill Sans MT"/>
          <w:sz w:val="24"/>
        </w:rPr>
        <w:t xml:space="preserve"> and justify it.</w:t>
      </w:r>
    </w:p>
    <w:p w:rsidR="0085228B" w:rsidRPr="00B10612" w:rsidRDefault="0085228B" w:rsidP="0085228B">
      <w:pPr>
        <w:pStyle w:val="ListParagraph"/>
        <w:autoSpaceDE w:val="0"/>
        <w:autoSpaceDN w:val="0"/>
        <w:adjustRightInd w:val="0"/>
        <w:ind w:left="360"/>
        <w:rPr>
          <w:rFonts w:ascii="Gill Sans MT" w:hAnsi="Gill Sans MT"/>
          <w:sz w:val="24"/>
        </w:rPr>
      </w:pPr>
    </w:p>
    <w:p w:rsidR="0085228B" w:rsidRPr="00B10612" w:rsidRDefault="0085228B" w:rsidP="0085228B">
      <w:pPr>
        <w:pStyle w:val="ListParagraph"/>
        <w:numPr>
          <w:ilvl w:val="0"/>
          <w:numId w:val="12"/>
        </w:numPr>
        <w:autoSpaceDE w:val="0"/>
        <w:autoSpaceDN w:val="0"/>
        <w:adjustRightInd w:val="0"/>
        <w:rPr>
          <w:rFonts w:ascii="Gill Sans MT" w:hAnsi="Gill Sans MT"/>
          <w:sz w:val="24"/>
        </w:rPr>
      </w:pPr>
      <w:r w:rsidRPr="00B10612">
        <w:rPr>
          <w:rFonts w:ascii="Gill Sans MT" w:hAnsi="Gill Sans MT"/>
          <w:sz w:val="24"/>
        </w:rPr>
        <w:t>How many grains would the treasurer have to put in the 32</w:t>
      </w:r>
      <w:r w:rsidRPr="00B10612">
        <w:rPr>
          <w:rFonts w:ascii="Gill Sans MT" w:hAnsi="Gill Sans MT"/>
          <w:sz w:val="24"/>
          <w:vertAlign w:val="superscript"/>
        </w:rPr>
        <w:t>nd</w:t>
      </w:r>
      <w:r w:rsidRPr="00B10612">
        <w:rPr>
          <w:rFonts w:ascii="Gill Sans MT" w:hAnsi="Gill Sans MT"/>
          <w:sz w:val="24"/>
        </w:rPr>
        <w:t xml:space="preserve"> square? (Show your working.)</w:t>
      </w:r>
    </w:p>
    <w:p w:rsidR="0085228B" w:rsidRPr="00B10612" w:rsidRDefault="0085228B" w:rsidP="0085228B">
      <w:pPr>
        <w:pStyle w:val="ListParagraph"/>
        <w:autoSpaceDE w:val="0"/>
        <w:autoSpaceDN w:val="0"/>
        <w:adjustRightInd w:val="0"/>
        <w:ind w:left="360"/>
        <w:rPr>
          <w:rFonts w:ascii="Gill Sans MT" w:hAnsi="Gill Sans MT"/>
          <w:sz w:val="24"/>
        </w:rPr>
      </w:pPr>
    </w:p>
    <w:p w:rsidR="0085228B" w:rsidRPr="00B10612" w:rsidRDefault="0085228B" w:rsidP="0085228B">
      <w:pPr>
        <w:pStyle w:val="ListParagraph"/>
        <w:numPr>
          <w:ilvl w:val="0"/>
          <w:numId w:val="12"/>
        </w:numPr>
        <w:autoSpaceDE w:val="0"/>
        <w:autoSpaceDN w:val="0"/>
        <w:adjustRightInd w:val="0"/>
        <w:rPr>
          <w:rFonts w:ascii="Gill Sans MT" w:hAnsi="Gill Sans MT"/>
          <w:sz w:val="24"/>
        </w:rPr>
      </w:pPr>
      <w:r w:rsidRPr="00B10612">
        <w:rPr>
          <w:rFonts w:ascii="Gill Sans MT" w:hAnsi="Gill Sans MT"/>
          <w:sz w:val="24"/>
        </w:rPr>
        <w:t>Will the number of grains in the 64</w:t>
      </w:r>
      <w:r w:rsidRPr="00B10612">
        <w:rPr>
          <w:rFonts w:ascii="Gill Sans MT" w:hAnsi="Gill Sans MT"/>
          <w:sz w:val="24"/>
          <w:vertAlign w:val="superscript"/>
        </w:rPr>
        <w:t>th</w:t>
      </w:r>
      <w:r w:rsidRPr="00B10612">
        <w:rPr>
          <w:rFonts w:ascii="Gill Sans MT" w:hAnsi="Gill Sans MT"/>
          <w:sz w:val="24"/>
        </w:rPr>
        <w:t xml:space="preserve"> square be the double of that in 32</w:t>
      </w:r>
      <w:r w:rsidRPr="00B10612">
        <w:rPr>
          <w:rFonts w:ascii="Gill Sans MT" w:hAnsi="Gill Sans MT"/>
          <w:sz w:val="24"/>
          <w:vertAlign w:val="superscript"/>
        </w:rPr>
        <w:t>nd</w:t>
      </w:r>
      <w:r w:rsidRPr="00B10612">
        <w:rPr>
          <w:rFonts w:ascii="Gill Sans MT" w:hAnsi="Gill Sans MT"/>
          <w:sz w:val="24"/>
        </w:rPr>
        <w:t xml:space="preserve"> square? Explain and support your answer using mathematics. </w:t>
      </w:r>
    </w:p>
    <w:p w:rsidR="0085228B" w:rsidRPr="00B10612" w:rsidRDefault="0085228B" w:rsidP="0085228B">
      <w:pPr>
        <w:pStyle w:val="ListParagraph"/>
        <w:autoSpaceDE w:val="0"/>
        <w:autoSpaceDN w:val="0"/>
        <w:adjustRightInd w:val="0"/>
        <w:ind w:left="360"/>
        <w:rPr>
          <w:rFonts w:ascii="Gill Sans MT" w:hAnsi="Gill Sans MT"/>
          <w:sz w:val="24"/>
        </w:rPr>
      </w:pPr>
    </w:p>
    <w:p w:rsidR="0085228B" w:rsidRPr="00B10612" w:rsidRDefault="0085228B" w:rsidP="0085228B">
      <w:pPr>
        <w:pStyle w:val="ListParagraph"/>
        <w:numPr>
          <w:ilvl w:val="0"/>
          <w:numId w:val="12"/>
        </w:numPr>
        <w:autoSpaceDE w:val="0"/>
        <w:autoSpaceDN w:val="0"/>
        <w:adjustRightInd w:val="0"/>
        <w:rPr>
          <w:rFonts w:ascii="Gill Sans MT" w:hAnsi="Gill Sans MT"/>
          <w:sz w:val="24"/>
        </w:rPr>
      </w:pPr>
      <w:r w:rsidRPr="00B10612">
        <w:rPr>
          <w:rFonts w:ascii="Gill Sans MT" w:hAnsi="Gill Sans MT"/>
          <w:sz w:val="24"/>
        </w:rPr>
        <w:t xml:space="preserve">There is another version of this problem where the inventor says: "Put 8 grains on the first square, 32 grains on the second square, 128 grains on the third one and so on". </w:t>
      </w:r>
    </w:p>
    <w:p w:rsidR="0085228B" w:rsidRPr="00B10612" w:rsidRDefault="0085228B" w:rsidP="0085228B">
      <w:pPr>
        <w:pStyle w:val="ListParagraph"/>
        <w:numPr>
          <w:ilvl w:val="1"/>
          <w:numId w:val="12"/>
        </w:numPr>
        <w:autoSpaceDE w:val="0"/>
        <w:autoSpaceDN w:val="0"/>
        <w:adjustRightInd w:val="0"/>
        <w:ind w:left="851" w:hanging="425"/>
        <w:rPr>
          <w:rFonts w:ascii="Gill Sans MT" w:hAnsi="Gill Sans MT"/>
          <w:sz w:val="24"/>
        </w:rPr>
      </w:pPr>
      <w:r w:rsidRPr="00B10612">
        <w:rPr>
          <w:rFonts w:ascii="Gill Sans MT" w:hAnsi="Gill Sans MT"/>
          <w:sz w:val="24"/>
        </w:rPr>
        <w:t>Make a table to represent this new relationship until the 5</w:t>
      </w:r>
      <w:r w:rsidRPr="00B10612">
        <w:rPr>
          <w:rFonts w:ascii="Gill Sans MT" w:hAnsi="Gill Sans MT"/>
          <w:sz w:val="24"/>
          <w:vertAlign w:val="superscript"/>
        </w:rPr>
        <w:t>th</w:t>
      </w:r>
      <w:r w:rsidRPr="00B10612">
        <w:rPr>
          <w:rFonts w:ascii="Gill Sans MT" w:hAnsi="Gill Sans MT"/>
          <w:sz w:val="24"/>
        </w:rPr>
        <w:t xml:space="preserve"> square. </w:t>
      </w:r>
    </w:p>
    <w:p w:rsidR="0085228B" w:rsidRPr="00B10612" w:rsidRDefault="0085228B" w:rsidP="0085228B">
      <w:pPr>
        <w:pStyle w:val="ListParagraph"/>
        <w:numPr>
          <w:ilvl w:val="1"/>
          <w:numId w:val="12"/>
        </w:numPr>
        <w:autoSpaceDE w:val="0"/>
        <w:autoSpaceDN w:val="0"/>
        <w:adjustRightInd w:val="0"/>
        <w:ind w:left="851" w:hanging="425"/>
        <w:rPr>
          <w:rFonts w:ascii="Gill Sans MT" w:hAnsi="Gill Sans MT"/>
          <w:sz w:val="24"/>
        </w:rPr>
      </w:pPr>
      <w:r w:rsidRPr="00B10612">
        <w:rPr>
          <w:rFonts w:ascii="Gill Sans MT" w:hAnsi="Gill Sans MT"/>
          <w:sz w:val="24"/>
        </w:rPr>
        <w:t>Find the general rule that models this new situation and justify it.</w:t>
      </w:r>
    </w:p>
    <w:p w:rsidR="0085228B" w:rsidRPr="00B10612" w:rsidRDefault="0085228B" w:rsidP="0085228B">
      <w:pPr>
        <w:pStyle w:val="ListParagraph"/>
        <w:numPr>
          <w:ilvl w:val="1"/>
          <w:numId w:val="12"/>
        </w:numPr>
        <w:autoSpaceDE w:val="0"/>
        <w:autoSpaceDN w:val="0"/>
        <w:adjustRightInd w:val="0"/>
        <w:ind w:left="851" w:hanging="425"/>
        <w:rPr>
          <w:rFonts w:ascii="Gill Sans MT" w:hAnsi="Gill Sans MT"/>
          <w:sz w:val="24"/>
        </w:rPr>
      </w:pPr>
      <w:r w:rsidRPr="00B10612">
        <w:rPr>
          <w:rFonts w:ascii="Gill Sans MT" w:hAnsi="Gill Sans MT"/>
          <w:sz w:val="24"/>
        </w:rPr>
        <w:t xml:space="preserve">If the treasurer has a bag containing 50,000 grains, how many squares can he completely fill according to the conditions? </w:t>
      </w:r>
    </w:p>
    <w:p w:rsidR="00F36EFE" w:rsidRPr="00B10612" w:rsidRDefault="0085228B" w:rsidP="0085228B">
      <w:pPr>
        <w:pStyle w:val="ListParagraph"/>
        <w:numPr>
          <w:ilvl w:val="1"/>
          <w:numId w:val="12"/>
        </w:numPr>
        <w:autoSpaceDE w:val="0"/>
        <w:autoSpaceDN w:val="0"/>
        <w:adjustRightInd w:val="0"/>
        <w:ind w:left="851" w:hanging="425"/>
        <w:rPr>
          <w:rFonts w:ascii="Gill Sans MT" w:hAnsi="Gill Sans MT"/>
          <w:sz w:val="24"/>
        </w:rPr>
      </w:pPr>
      <w:r w:rsidRPr="00B10612">
        <w:rPr>
          <w:rFonts w:ascii="Gill Sans MT" w:hAnsi="Gill Sans MT"/>
          <w:sz w:val="24"/>
        </w:rPr>
        <w:t>Which of the two versions is economically better for the king? Support your answer using mathematics.</w:t>
      </w:r>
    </w:p>
    <w:p w:rsidR="00F36EFE" w:rsidRPr="00B10612" w:rsidRDefault="00F36EFE" w:rsidP="00F36EFE">
      <w:pPr>
        <w:pStyle w:val="ListParagraph"/>
        <w:autoSpaceDE w:val="0"/>
        <w:autoSpaceDN w:val="0"/>
        <w:adjustRightInd w:val="0"/>
        <w:ind w:left="360"/>
        <w:jc w:val="left"/>
        <w:rPr>
          <w:rFonts w:ascii="Gill Sans MT" w:hAnsi="Gill Sans MT" w:cs="Arial"/>
          <w:sz w:val="20"/>
          <w:szCs w:val="20"/>
        </w:rPr>
      </w:pPr>
    </w:p>
    <w:p w:rsidR="00F36EFE" w:rsidRPr="00B10612" w:rsidRDefault="00F36EFE" w:rsidP="00F36EFE">
      <w:pPr>
        <w:pStyle w:val="ListParagraph"/>
        <w:autoSpaceDE w:val="0"/>
        <w:autoSpaceDN w:val="0"/>
        <w:adjustRightInd w:val="0"/>
        <w:ind w:left="360"/>
        <w:jc w:val="left"/>
        <w:rPr>
          <w:rFonts w:ascii="Gill Sans MT" w:hAnsi="Gill Sans MT" w:cs="Arial"/>
          <w:sz w:val="20"/>
          <w:szCs w:val="20"/>
        </w:rPr>
      </w:pPr>
    </w:p>
    <w:p w:rsidR="00F36EFE" w:rsidRPr="00B10612" w:rsidRDefault="00F36EFE" w:rsidP="00F36EFE">
      <w:pPr>
        <w:pStyle w:val="ListParagraph"/>
        <w:autoSpaceDE w:val="0"/>
        <w:autoSpaceDN w:val="0"/>
        <w:adjustRightInd w:val="0"/>
        <w:ind w:left="360"/>
        <w:jc w:val="left"/>
        <w:rPr>
          <w:rFonts w:ascii="Gill Sans MT" w:hAnsi="Gill Sans MT" w:cs="Arial"/>
          <w:sz w:val="20"/>
          <w:szCs w:val="20"/>
        </w:rPr>
      </w:pPr>
    </w:p>
    <w:p w:rsidR="00743DD0" w:rsidRPr="00B10612" w:rsidRDefault="00743DD0" w:rsidP="00743DD0">
      <w:pPr>
        <w:autoSpaceDE w:val="0"/>
        <w:autoSpaceDN w:val="0"/>
        <w:adjustRightInd w:val="0"/>
        <w:ind w:left="0"/>
        <w:jc w:val="left"/>
        <w:rPr>
          <w:rFonts w:ascii="Gill Sans MT" w:hAnsi="Gill Sans MT" w:cs="MyriadPro-Regular"/>
          <w:sz w:val="20"/>
          <w:szCs w:val="20"/>
        </w:rPr>
      </w:pPr>
    </w:p>
    <w:p w:rsidR="0085228B" w:rsidRPr="00B10612" w:rsidRDefault="0085228B" w:rsidP="0085228B">
      <w:pPr>
        <w:autoSpaceDE w:val="0"/>
        <w:autoSpaceDN w:val="0"/>
        <w:adjustRightInd w:val="0"/>
        <w:jc w:val="left"/>
        <w:rPr>
          <w:rFonts w:ascii="Gill Sans MT" w:hAnsi="Gill Sans MT" w:cs="Arial"/>
          <w:sz w:val="20"/>
          <w:szCs w:val="20"/>
        </w:rPr>
      </w:pPr>
    </w:p>
    <w:p w:rsidR="00000A48" w:rsidRPr="00B10612" w:rsidRDefault="00000A48" w:rsidP="00743DD0">
      <w:pPr>
        <w:ind w:left="0"/>
        <w:rPr>
          <w:rFonts w:ascii="Gill Sans MT" w:hAnsi="Gill Sans MT" w:cs="Arial"/>
          <w:sz w:val="20"/>
          <w:szCs w:val="20"/>
        </w:rPr>
      </w:pPr>
    </w:p>
    <w:p w:rsidR="005F33FE" w:rsidRPr="00B10612" w:rsidRDefault="005F33FE" w:rsidP="00743DD0">
      <w:pPr>
        <w:ind w:left="0"/>
        <w:rPr>
          <w:rFonts w:ascii="Gill Sans MT" w:hAnsi="Gill Sans MT" w:cs="Arial"/>
          <w:sz w:val="20"/>
          <w:szCs w:val="20"/>
        </w:rPr>
      </w:pPr>
    </w:p>
    <w:p w:rsidR="000F153E" w:rsidRPr="00B10612" w:rsidRDefault="000F153E">
      <w:pPr>
        <w:rPr>
          <w:rFonts w:ascii="Gill Sans MT" w:hAnsi="Gill Sans MT"/>
          <w:b/>
          <w:sz w:val="16"/>
          <w:szCs w:val="16"/>
        </w:rPr>
      </w:pPr>
      <w:r w:rsidRPr="00B10612">
        <w:rPr>
          <w:rFonts w:ascii="Gill Sans MT" w:hAnsi="Gill Sans MT"/>
          <w:b/>
          <w:sz w:val="16"/>
          <w:szCs w:val="16"/>
        </w:rPr>
        <w:br w:type="page"/>
      </w:r>
    </w:p>
    <w:p w:rsidR="003544F8" w:rsidRPr="00B10612" w:rsidRDefault="003544F8" w:rsidP="008D7B2D">
      <w:pPr>
        <w:autoSpaceDE w:val="0"/>
        <w:autoSpaceDN w:val="0"/>
        <w:adjustRightInd w:val="0"/>
        <w:ind w:left="0"/>
        <w:jc w:val="left"/>
        <w:rPr>
          <w:rFonts w:ascii="Gill Sans MT" w:hAnsi="Gill Sans MT" w:cs="Arial,Bold"/>
          <w:b/>
          <w:bCs/>
          <w:sz w:val="18"/>
          <w:szCs w:val="18"/>
        </w:rPr>
        <w:sectPr w:rsidR="003544F8" w:rsidRPr="00B10612" w:rsidSect="002F2E3E">
          <w:headerReference w:type="default" r:id="rId8"/>
          <w:pgSz w:w="11906" w:h="16838"/>
          <w:pgMar w:top="444" w:right="720" w:bottom="720" w:left="720" w:header="284" w:footer="708" w:gutter="0"/>
          <w:cols w:space="708"/>
          <w:docGrid w:linePitch="360"/>
        </w:sectPr>
      </w:pPr>
    </w:p>
    <w:p w:rsidR="008D7B2D" w:rsidRPr="00B10612" w:rsidRDefault="002744ED" w:rsidP="008D7B2D">
      <w:pPr>
        <w:autoSpaceDE w:val="0"/>
        <w:autoSpaceDN w:val="0"/>
        <w:adjustRightInd w:val="0"/>
        <w:ind w:left="0"/>
        <w:jc w:val="left"/>
        <w:rPr>
          <w:rFonts w:ascii="Gill Sans MT" w:hAnsi="Gill Sans MT" w:cs="Arial,Bold"/>
          <w:b/>
          <w:bCs/>
          <w:sz w:val="18"/>
          <w:szCs w:val="18"/>
        </w:rPr>
      </w:pPr>
      <w:r w:rsidRPr="002744ED">
        <w:rPr>
          <w:rFonts w:ascii="Gill Sans MT" w:hAnsi="Gill Sans MT"/>
          <w:noProof/>
          <w:sz w:val="18"/>
          <w:szCs w:val="18"/>
        </w:rPr>
        <w:lastRenderedPageBreak/>
        <w:pict>
          <v:shape id="_x0000_s1080" type="#_x0000_t202" style="position:absolute;margin-left:342.5pt;margin-top:-4.7pt;width:207.2pt;height:24.7pt;z-index:251734016;mso-width-relative:margin;mso-height-relative:margin" fillcolor="white [3212]" stroked="f">
            <v:textbox style="mso-next-textbox:#_x0000_s1080">
              <w:txbxContent>
                <w:p w:rsidR="008D7B2D" w:rsidRPr="008D7B2D" w:rsidRDefault="00DA4C3E" w:rsidP="00DA4C3E">
                  <w:pPr>
                    <w:ind w:left="0"/>
                    <w:jc w:val="left"/>
                    <w:rPr>
                      <w:b/>
                      <w:sz w:val="28"/>
                      <w:szCs w:val="28"/>
                    </w:rPr>
                  </w:pPr>
                  <w:r>
                    <w:rPr>
                      <w:b/>
                      <w:sz w:val="28"/>
                      <w:szCs w:val="28"/>
                    </w:rPr>
                    <w:t>B</w:t>
                  </w:r>
                  <w:r w:rsidR="008D7B2D" w:rsidRPr="008D7B2D">
                    <w:rPr>
                      <w:b/>
                      <w:sz w:val="28"/>
                      <w:szCs w:val="28"/>
                    </w:rPr>
                    <w:t xml:space="preserve"> :</w:t>
                  </w:r>
                  <w:r w:rsidR="008D7B2D" w:rsidRPr="00DA4C3E">
                    <w:rPr>
                      <w:b/>
                      <w:sz w:val="24"/>
                      <w:szCs w:val="24"/>
                    </w:rPr>
                    <w:t xml:space="preserve"> </w:t>
                  </w:r>
                  <w:r w:rsidR="008D7B2D" w:rsidRPr="00DA4C3E">
                    <w:rPr>
                      <w:b/>
                      <w:sz w:val="16"/>
                      <w:szCs w:val="16"/>
                    </w:rPr>
                    <w:t>___</w:t>
                  </w:r>
                  <w:r>
                    <w:rPr>
                      <w:b/>
                      <w:sz w:val="16"/>
                      <w:szCs w:val="16"/>
                    </w:rPr>
                    <w:t>___</w:t>
                  </w:r>
                  <w:r>
                    <w:rPr>
                      <w:b/>
                      <w:sz w:val="16"/>
                      <w:szCs w:val="16"/>
                    </w:rPr>
                    <w:tab/>
                  </w:r>
                  <w:r>
                    <w:rPr>
                      <w:b/>
                      <w:sz w:val="28"/>
                      <w:szCs w:val="28"/>
                    </w:rPr>
                    <w:t>C</w:t>
                  </w:r>
                  <w:r w:rsidRPr="008D7B2D">
                    <w:rPr>
                      <w:b/>
                      <w:sz w:val="28"/>
                      <w:szCs w:val="28"/>
                    </w:rPr>
                    <w:t xml:space="preserve"> :</w:t>
                  </w:r>
                  <w:r w:rsidRPr="00DA4C3E">
                    <w:rPr>
                      <w:b/>
                      <w:sz w:val="24"/>
                      <w:szCs w:val="24"/>
                    </w:rPr>
                    <w:t xml:space="preserve"> </w:t>
                  </w:r>
                  <w:r w:rsidRPr="00DA4C3E">
                    <w:rPr>
                      <w:b/>
                      <w:sz w:val="16"/>
                      <w:szCs w:val="16"/>
                    </w:rPr>
                    <w:t>___</w:t>
                  </w:r>
                  <w:r>
                    <w:rPr>
                      <w:b/>
                      <w:sz w:val="16"/>
                      <w:szCs w:val="16"/>
                    </w:rPr>
                    <w:t>___</w:t>
                  </w:r>
                  <w:r>
                    <w:rPr>
                      <w:b/>
                      <w:sz w:val="16"/>
                      <w:szCs w:val="16"/>
                    </w:rPr>
                    <w:tab/>
                  </w:r>
                  <w:r>
                    <w:rPr>
                      <w:b/>
                      <w:sz w:val="28"/>
                      <w:szCs w:val="28"/>
                    </w:rPr>
                    <w:t>D</w:t>
                  </w:r>
                  <w:r w:rsidRPr="008D7B2D">
                    <w:rPr>
                      <w:b/>
                      <w:sz w:val="28"/>
                      <w:szCs w:val="28"/>
                    </w:rPr>
                    <w:t xml:space="preserve"> :</w:t>
                  </w:r>
                  <w:r w:rsidRPr="00DA4C3E">
                    <w:rPr>
                      <w:b/>
                      <w:sz w:val="24"/>
                      <w:szCs w:val="24"/>
                    </w:rPr>
                    <w:t xml:space="preserve"> </w:t>
                  </w:r>
                  <w:r w:rsidRPr="00DA4C3E">
                    <w:rPr>
                      <w:b/>
                      <w:sz w:val="16"/>
                      <w:szCs w:val="16"/>
                    </w:rPr>
                    <w:t>___</w:t>
                  </w:r>
                  <w:r>
                    <w:rPr>
                      <w:b/>
                      <w:sz w:val="16"/>
                      <w:szCs w:val="16"/>
                    </w:rPr>
                    <w:t>___</w:t>
                  </w:r>
                </w:p>
              </w:txbxContent>
            </v:textbox>
          </v:shape>
        </w:pict>
      </w:r>
      <w:r w:rsidR="00B76D58" w:rsidRPr="00B10612">
        <w:rPr>
          <w:rFonts w:ascii="Gill Sans MT" w:hAnsi="Gill Sans MT" w:cs="Arial,Bold"/>
          <w:b/>
          <w:bCs/>
          <w:sz w:val="18"/>
          <w:szCs w:val="18"/>
        </w:rPr>
        <w:t>wheat &amp; chessboard problem</w:t>
      </w:r>
    </w:p>
    <w:p w:rsidR="008D7B2D" w:rsidRPr="00B10612" w:rsidRDefault="00B76D58" w:rsidP="00B76D58">
      <w:pPr>
        <w:autoSpaceDE w:val="0"/>
        <w:autoSpaceDN w:val="0"/>
        <w:adjustRightInd w:val="0"/>
        <w:ind w:left="0"/>
        <w:jc w:val="left"/>
        <w:rPr>
          <w:rFonts w:ascii="Gill Sans MT" w:hAnsi="Gill Sans MT" w:cs="Arial,Bold"/>
          <w:b/>
          <w:bCs/>
          <w:sz w:val="24"/>
          <w:szCs w:val="24"/>
        </w:rPr>
      </w:pPr>
      <w:r w:rsidRPr="00B10612">
        <w:rPr>
          <w:rFonts w:ascii="Gill Sans MT" w:hAnsi="Gill Sans MT" w:cs="Arial,Bold"/>
          <w:b/>
          <w:bCs/>
          <w:sz w:val="24"/>
          <w:szCs w:val="24"/>
        </w:rPr>
        <w:t xml:space="preserve">     </w:t>
      </w:r>
      <w:r w:rsidR="008D7B2D" w:rsidRPr="00B10612">
        <w:rPr>
          <w:rFonts w:ascii="Gill Sans MT" w:hAnsi="Gill Sans MT" w:cs="Arial,Bold"/>
          <w:b/>
          <w:bCs/>
          <w:sz w:val="24"/>
          <w:szCs w:val="24"/>
        </w:rPr>
        <w:t>marking rubrics</w:t>
      </w:r>
    </w:p>
    <w:p w:rsidR="003E3F99" w:rsidRPr="00B10612" w:rsidRDefault="003E3F99" w:rsidP="005F33FE">
      <w:pPr>
        <w:tabs>
          <w:tab w:val="center" w:pos="5103"/>
          <w:tab w:val="right" w:pos="9923"/>
        </w:tabs>
        <w:ind w:left="0"/>
        <w:rPr>
          <w:rFonts w:ascii="Gill Sans MT" w:hAnsi="Gill Sans MT"/>
          <w:b/>
          <w:sz w:val="8"/>
          <w:szCs w:val="8"/>
        </w:rPr>
      </w:pPr>
    </w:p>
    <w:p w:rsidR="003E3F99" w:rsidRPr="00B10612" w:rsidRDefault="003E3F99" w:rsidP="005F33FE">
      <w:pPr>
        <w:tabs>
          <w:tab w:val="center" w:pos="5103"/>
          <w:tab w:val="right" w:pos="9923"/>
        </w:tabs>
        <w:ind w:left="0"/>
        <w:rPr>
          <w:rFonts w:ascii="Gill Sans MT" w:hAnsi="Gill Sans MT"/>
          <w:b/>
          <w:sz w:val="8"/>
          <w:szCs w:val="8"/>
        </w:rPr>
      </w:pPr>
    </w:p>
    <w:p w:rsidR="005F33FE" w:rsidRPr="00B10612" w:rsidRDefault="005F33FE" w:rsidP="005F33FE">
      <w:pPr>
        <w:tabs>
          <w:tab w:val="center" w:pos="5103"/>
          <w:tab w:val="right" w:pos="9923"/>
        </w:tabs>
        <w:ind w:left="0"/>
        <w:rPr>
          <w:rFonts w:ascii="Gill Sans MT" w:hAnsi="Gill Sans MT"/>
          <w:b/>
          <w:sz w:val="16"/>
          <w:szCs w:val="16"/>
        </w:rPr>
      </w:pPr>
      <w:r w:rsidRPr="00B10612">
        <w:rPr>
          <w:rFonts w:ascii="Gill Sans MT" w:hAnsi="Gill Sans MT"/>
          <w:b/>
          <w:sz w:val="16"/>
          <w:szCs w:val="16"/>
        </w:rPr>
        <w:t>CRITERION B: INVESTIGATING PATTERNS</w:t>
      </w:r>
    </w:p>
    <w:p w:rsidR="00EA2ECF" w:rsidRPr="00B10612" w:rsidRDefault="00EA2ECF" w:rsidP="008C1A69">
      <w:pPr>
        <w:ind w:left="317"/>
        <w:rPr>
          <w:rFonts w:ascii="Gill Sans MT" w:hAnsi="Gill Sans MT"/>
          <w:sz w:val="8"/>
          <w:szCs w:val="8"/>
        </w:rPr>
      </w:pPr>
    </w:p>
    <w:tbl>
      <w:tblPr>
        <w:tblW w:w="11282" w:type="dxa"/>
        <w:jc w:val="center"/>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tblPr>
      <w:tblGrid>
        <w:gridCol w:w="5499"/>
        <w:gridCol w:w="4422"/>
        <w:gridCol w:w="1361"/>
      </w:tblGrid>
      <w:tr w:rsidR="005F33FE" w:rsidRPr="00B10612" w:rsidTr="003E3F99">
        <w:trPr>
          <w:jc w:val="center"/>
        </w:trPr>
        <w:tc>
          <w:tcPr>
            <w:tcW w:w="5499" w:type="dxa"/>
            <w:shd w:val="clear" w:color="auto" w:fill="auto"/>
            <w:vAlign w:val="center"/>
          </w:tcPr>
          <w:p w:rsidR="005F33FE" w:rsidRPr="00B10612" w:rsidRDefault="005F33FE" w:rsidP="005F33FE">
            <w:pPr>
              <w:ind w:left="0"/>
              <w:rPr>
                <w:rFonts w:ascii="Gill Sans MT" w:hAnsi="Gill Sans MT"/>
                <w:b/>
                <w:sz w:val="18"/>
                <w:szCs w:val="18"/>
              </w:rPr>
            </w:pPr>
            <w:r w:rsidRPr="00B10612">
              <w:rPr>
                <w:rFonts w:ascii="Gill Sans MT" w:hAnsi="Gill Sans MT"/>
                <w:b/>
                <w:sz w:val="18"/>
                <w:szCs w:val="18"/>
              </w:rPr>
              <w:t>IBMYP Achievement Descriptor</w:t>
            </w:r>
          </w:p>
        </w:tc>
        <w:tc>
          <w:tcPr>
            <w:tcW w:w="4422" w:type="dxa"/>
            <w:vAlign w:val="center"/>
          </w:tcPr>
          <w:p w:rsidR="00BD28BB" w:rsidRPr="00B10612" w:rsidRDefault="005F33FE" w:rsidP="00AC5B40">
            <w:pPr>
              <w:ind w:left="0"/>
              <w:rPr>
                <w:rFonts w:ascii="Gill Sans MT" w:hAnsi="Gill Sans MT"/>
                <w:b/>
                <w:sz w:val="18"/>
                <w:szCs w:val="18"/>
              </w:rPr>
            </w:pPr>
            <w:r w:rsidRPr="00B10612">
              <w:rPr>
                <w:rFonts w:ascii="Gill Sans MT" w:hAnsi="Gill Sans MT"/>
                <w:b/>
                <w:sz w:val="18"/>
                <w:szCs w:val="18"/>
              </w:rPr>
              <w:t xml:space="preserve">Examples from the </w:t>
            </w:r>
          </w:p>
          <w:p w:rsidR="005F33FE" w:rsidRPr="00B10612" w:rsidRDefault="004C722D" w:rsidP="00AC5B40">
            <w:pPr>
              <w:ind w:left="0"/>
              <w:rPr>
                <w:rFonts w:ascii="Gill Sans MT" w:hAnsi="Gill Sans MT"/>
                <w:b/>
                <w:sz w:val="18"/>
                <w:szCs w:val="18"/>
              </w:rPr>
            </w:pPr>
            <w:r w:rsidRPr="00B10612">
              <w:rPr>
                <w:rFonts w:ascii="Gill Sans MT" w:hAnsi="Gill Sans MT"/>
                <w:b/>
                <w:i/>
                <w:sz w:val="18"/>
                <w:szCs w:val="18"/>
              </w:rPr>
              <w:t>Wheat &amp; Chessboard Problem</w:t>
            </w:r>
            <w:r w:rsidR="005F33FE" w:rsidRPr="00B10612">
              <w:rPr>
                <w:rFonts w:ascii="Gill Sans MT" w:hAnsi="Gill Sans MT"/>
                <w:b/>
                <w:sz w:val="18"/>
                <w:szCs w:val="18"/>
              </w:rPr>
              <w:t xml:space="preserve"> Task</w:t>
            </w:r>
          </w:p>
        </w:tc>
        <w:tc>
          <w:tcPr>
            <w:tcW w:w="1361" w:type="dxa"/>
            <w:vAlign w:val="center"/>
          </w:tcPr>
          <w:p w:rsidR="003E3F99" w:rsidRPr="00B10612" w:rsidRDefault="005F33FE" w:rsidP="00BD28BB">
            <w:pPr>
              <w:ind w:left="0"/>
              <w:jc w:val="center"/>
              <w:rPr>
                <w:rFonts w:ascii="Gill Sans MT" w:hAnsi="Gill Sans MT"/>
                <w:b/>
                <w:sz w:val="18"/>
                <w:szCs w:val="18"/>
              </w:rPr>
            </w:pPr>
            <w:r w:rsidRPr="00B10612">
              <w:rPr>
                <w:rFonts w:ascii="Gill Sans MT" w:hAnsi="Gill Sans MT"/>
                <w:b/>
                <w:sz w:val="18"/>
                <w:szCs w:val="18"/>
              </w:rPr>
              <w:t xml:space="preserve">Achievement </w:t>
            </w:r>
          </w:p>
          <w:p w:rsidR="005F33FE" w:rsidRPr="00B10612" w:rsidRDefault="005F33FE" w:rsidP="00BD28BB">
            <w:pPr>
              <w:ind w:left="0"/>
              <w:jc w:val="center"/>
              <w:rPr>
                <w:rFonts w:ascii="Gill Sans MT" w:hAnsi="Gill Sans MT"/>
                <w:b/>
                <w:sz w:val="18"/>
                <w:szCs w:val="18"/>
              </w:rPr>
            </w:pPr>
            <w:r w:rsidRPr="00B10612">
              <w:rPr>
                <w:rFonts w:ascii="Gill Sans MT" w:hAnsi="Gill Sans MT"/>
                <w:b/>
                <w:sz w:val="18"/>
                <w:szCs w:val="18"/>
              </w:rPr>
              <w:t>Level</w:t>
            </w:r>
          </w:p>
        </w:tc>
      </w:tr>
      <w:tr w:rsidR="005F33FE" w:rsidRPr="00B10612" w:rsidTr="003E3F99">
        <w:trPr>
          <w:jc w:val="center"/>
        </w:trPr>
        <w:tc>
          <w:tcPr>
            <w:tcW w:w="5499" w:type="dxa"/>
            <w:shd w:val="clear" w:color="auto" w:fill="auto"/>
          </w:tcPr>
          <w:p w:rsidR="000F153E" w:rsidRPr="00B10612" w:rsidRDefault="005F33FE" w:rsidP="000F153E">
            <w:pPr>
              <w:pStyle w:val="ListParagraph"/>
              <w:numPr>
                <w:ilvl w:val="0"/>
                <w:numId w:val="7"/>
              </w:numPr>
              <w:ind w:left="142" w:hanging="142"/>
              <w:rPr>
                <w:rFonts w:ascii="Gill Sans MT" w:hAnsi="Gill Sans MT"/>
                <w:sz w:val="16"/>
                <w:szCs w:val="16"/>
              </w:rPr>
            </w:pPr>
            <w:r w:rsidRPr="00B10612">
              <w:rPr>
                <w:rFonts w:ascii="Gill Sans MT" w:hAnsi="Gill Sans MT"/>
                <w:b/>
                <w:sz w:val="16"/>
                <w:szCs w:val="16"/>
              </w:rPr>
              <w:t>Selects and applies</w:t>
            </w:r>
            <w:r w:rsidRPr="00B10612">
              <w:rPr>
                <w:rFonts w:ascii="Gill Sans MT" w:hAnsi="Gill Sans MT"/>
                <w:sz w:val="16"/>
                <w:szCs w:val="16"/>
              </w:rPr>
              <w:t xml:space="preserve"> mathematical problem-solving techniques to recognize patterns, </w:t>
            </w:r>
            <w:r w:rsidRPr="00B10612">
              <w:rPr>
                <w:rFonts w:ascii="Gill Sans MT" w:hAnsi="Gill Sans MT"/>
                <w:b/>
                <w:sz w:val="16"/>
                <w:szCs w:val="16"/>
              </w:rPr>
              <w:t>describes</w:t>
            </w:r>
            <w:r w:rsidRPr="00B10612">
              <w:rPr>
                <w:rFonts w:ascii="Gill Sans MT" w:hAnsi="Gill Sans MT"/>
                <w:sz w:val="16"/>
                <w:szCs w:val="16"/>
              </w:rPr>
              <w:t xml:space="preserve"> them as</w:t>
            </w:r>
            <w:r w:rsidR="000F153E" w:rsidRPr="00B10612">
              <w:rPr>
                <w:rFonts w:ascii="Gill Sans MT" w:hAnsi="Gill Sans MT"/>
                <w:sz w:val="16"/>
                <w:szCs w:val="16"/>
              </w:rPr>
              <w:t xml:space="preserve"> relationships or general rules</w:t>
            </w:r>
          </w:p>
          <w:p w:rsidR="005F33FE" w:rsidRPr="00B10612" w:rsidRDefault="000F153E" w:rsidP="000F153E">
            <w:pPr>
              <w:pStyle w:val="ListParagraph"/>
              <w:numPr>
                <w:ilvl w:val="0"/>
                <w:numId w:val="7"/>
              </w:numPr>
              <w:ind w:left="142" w:hanging="142"/>
              <w:rPr>
                <w:rFonts w:ascii="Gill Sans MT" w:hAnsi="Gill Sans MT"/>
                <w:sz w:val="16"/>
                <w:szCs w:val="16"/>
              </w:rPr>
            </w:pPr>
            <w:r w:rsidRPr="00B10612">
              <w:rPr>
                <w:rFonts w:ascii="Gill Sans MT" w:hAnsi="Gill Sans MT"/>
                <w:b/>
                <w:sz w:val="16"/>
                <w:szCs w:val="16"/>
              </w:rPr>
              <w:t>D</w:t>
            </w:r>
            <w:r w:rsidR="005F33FE" w:rsidRPr="00B10612">
              <w:rPr>
                <w:rFonts w:ascii="Gill Sans MT" w:hAnsi="Gill Sans MT"/>
                <w:b/>
                <w:sz w:val="16"/>
                <w:szCs w:val="16"/>
              </w:rPr>
              <w:t>raws conclusions</w:t>
            </w:r>
            <w:r w:rsidR="005F33FE" w:rsidRPr="00B10612">
              <w:rPr>
                <w:rFonts w:ascii="Gill Sans MT" w:hAnsi="Gill Sans MT"/>
                <w:sz w:val="16"/>
                <w:szCs w:val="16"/>
              </w:rPr>
              <w:t xml:space="preserve"> consistent with findings, and </w:t>
            </w:r>
            <w:r w:rsidR="005F33FE" w:rsidRPr="00B10612">
              <w:rPr>
                <w:rFonts w:ascii="Gill Sans MT" w:hAnsi="Gill Sans MT"/>
                <w:b/>
                <w:sz w:val="16"/>
                <w:szCs w:val="16"/>
              </w:rPr>
              <w:t>provides justifications</w:t>
            </w:r>
            <w:r w:rsidR="005F33FE" w:rsidRPr="00B10612">
              <w:rPr>
                <w:rFonts w:ascii="Gill Sans MT" w:hAnsi="Gill Sans MT"/>
                <w:sz w:val="16"/>
                <w:szCs w:val="16"/>
              </w:rPr>
              <w:t>.</w:t>
            </w:r>
          </w:p>
        </w:tc>
        <w:tc>
          <w:tcPr>
            <w:tcW w:w="4422" w:type="dxa"/>
          </w:tcPr>
          <w:p w:rsidR="00576ABA" w:rsidRPr="00B10612" w:rsidRDefault="00576ABA" w:rsidP="00576ABA">
            <w:pPr>
              <w:ind w:left="0"/>
              <w:rPr>
                <w:rFonts w:ascii="Gill Sans MT" w:hAnsi="Gill Sans MT"/>
                <w:sz w:val="16"/>
                <w:szCs w:val="16"/>
              </w:rPr>
            </w:pPr>
            <w:r w:rsidRPr="00B10612">
              <w:rPr>
                <w:rFonts w:ascii="Gill Sans MT" w:hAnsi="Gill Sans MT"/>
                <w:sz w:val="16"/>
                <w:szCs w:val="16"/>
              </w:rPr>
              <w:t>You achieve at previous levels and:</w:t>
            </w:r>
          </w:p>
          <w:p w:rsidR="003544F8" w:rsidRPr="00B10612" w:rsidRDefault="00576ABA" w:rsidP="003544F8">
            <w:pPr>
              <w:numPr>
                <w:ilvl w:val="0"/>
                <w:numId w:val="6"/>
              </w:numPr>
              <w:ind w:left="226" w:hanging="186"/>
              <w:rPr>
                <w:rFonts w:ascii="Gill Sans MT" w:hAnsi="Gill Sans MT"/>
                <w:sz w:val="16"/>
                <w:szCs w:val="16"/>
              </w:rPr>
            </w:pPr>
            <w:r w:rsidRPr="00B10612">
              <w:rPr>
                <w:rFonts w:ascii="Gill Sans MT" w:hAnsi="Gill Sans MT"/>
                <w:sz w:val="16"/>
                <w:szCs w:val="16"/>
              </w:rPr>
              <w:t xml:space="preserve">Successfully complete Q7 </w:t>
            </w:r>
            <w:r w:rsidR="003544F8" w:rsidRPr="00B10612">
              <w:rPr>
                <w:rFonts w:ascii="Gill Sans MT" w:hAnsi="Gill Sans MT"/>
                <w:sz w:val="16"/>
                <w:szCs w:val="16"/>
              </w:rPr>
              <w:t>(b), Q7 (c) and Q7 (d).</w:t>
            </w:r>
          </w:p>
        </w:tc>
        <w:tc>
          <w:tcPr>
            <w:tcW w:w="1361" w:type="dxa"/>
            <w:vAlign w:val="center"/>
          </w:tcPr>
          <w:p w:rsidR="005F33FE" w:rsidRPr="00B10612" w:rsidRDefault="005F33FE" w:rsidP="00BD28BB">
            <w:pPr>
              <w:ind w:left="0"/>
              <w:jc w:val="center"/>
              <w:rPr>
                <w:rFonts w:ascii="Gill Sans MT" w:hAnsi="Gill Sans MT"/>
                <w:sz w:val="16"/>
                <w:szCs w:val="16"/>
              </w:rPr>
            </w:pPr>
            <w:r w:rsidRPr="00B10612">
              <w:rPr>
                <w:rFonts w:ascii="Gill Sans MT" w:hAnsi="Gill Sans MT"/>
                <w:sz w:val="16"/>
                <w:szCs w:val="16"/>
              </w:rPr>
              <w:t>7 – 8</w:t>
            </w:r>
          </w:p>
        </w:tc>
      </w:tr>
      <w:tr w:rsidR="005F33FE" w:rsidRPr="00B10612" w:rsidTr="003E3F99">
        <w:trPr>
          <w:jc w:val="center"/>
        </w:trPr>
        <w:tc>
          <w:tcPr>
            <w:tcW w:w="5499" w:type="dxa"/>
            <w:shd w:val="clear" w:color="auto" w:fill="auto"/>
          </w:tcPr>
          <w:p w:rsidR="005F33FE" w:rsidRPr="00B10612" w:rsidRDefault="005F33FE" w:rsidP="000F153E">
            <w:pPr>
              <w:pStyle w:val="ListParagraph"/>
              <w:numPr>
                <w:ilvl w:val="0"/>
                <w:numId w:val="7"/>
              </w:numPr>
              <w:ind w:left="142" w:hanging="142"/>
              <w:rPr>
                <w:rFonts w:ascii="Gill Sans MT" w:hAnsi="Gill Sans MT"/>
                <w:sz w:val="16"/>
                <w:szCs w:val="16"/>
              </w:rPr>
            </w:pPr>
            <w:r w:rsidRPr="00B10612">
              <w:rPr>
                <w:rFonts w:ascii="Gill Sans MT" w:hAnsi="Gill Sans MT"/>
                <w:b/>
                <w:sz w:val="16"/>
                <w:szCs w:val="16"/>
              </w:rPr>
              <w:t>Selects and applies</w:t>
            </w:r>
            <w:r w:rsidRPr="00B10612">
              <w:rPr>
                <w:rFonts w:ascii="Gill Sans MT" w:hAnsi="Gill Sans MT"/>
                <w:sz w:val="16"/>
                <w:szCs w:val="16"/>
              </w:rPr>
              <w:t xml:space="preserve"> mathematical problem-solving techniques to recognize patterns, </w:t>
            </w:r>
            <w:r w:rsidRPr="00B10612">
              <w:rPr>
                <w:rFonts w:ascii="Gill Sans MT" w:hAnsi="Gill Sans MT"/>
                <w:b/>
                <w:sz w:val="16"/>
                <w:szCs w:val="16"/>
              </w:rPr>
              <w:t>describes</w:t>
            </w:r>
            <w:r w:rsidRPr="00B10612">
              <w:rPr>
                <w:rFonts w:ascii="Gill Sans MT" w:hAnsi="Gill Sans MT"/>
                <w:sz w:val="16"/>
                <w:szCs w:val="16"/>
              </w:rPr>
              <w:t xml:space="preserve"> them as relationships or general rules, and </w:t>
            </w:r>
            <w:r w:rsidRPr="00B10612">
              <w:rPr>
                <w:rFonts w:ascii="Gill Sans MT" w:hAnsi="Gill Sans MT"/>
                <w:b/>
                <w:sz w:val="16"/>
                <w:szCs w:val="16"/>
              </w:rPr>
              <w:t>draws conclusions</w:t>
            </w:r>
            <w:r w:rsidRPr="00B10612">
              <w:rPr>
                <w:rFonts w:ascii="Gill Sans MT" w:hAnsi="Gill Sans MT"/>
                <w:sz w:val="16"/>
                <w:szCs w:val="16"/>
              </w:rPr>
              <w:t xml:space="preserve"> consistent with findings.</w:t>
            </w:r>
          </w:p>
        </w:tc>
        <w:tc>
          <w:tcPr>
            <w:tcW w:w="4422" w:type="dxa"/>
          </w:tcPr>
          <w:p w:rsidR="00576ABA" w:rsidRPr="00B10612" w:rsidRDefault="00576ABA" w:rsidP="00576ABA">
            <w:pPr>
              <w:ind w:left="0"/>
              <w:rPr>
                <w:rFonts w:ascii="Gill Sans MT" w:hAnsi="Gill Sans MT"/>
                <w:sz w:val="16"/>
                <w:szCs w:val="16"/>
              </w:rPr>
            </w:pPr>
            <w:r w:rsidRPr="00B10612">
              <w:rPr>
                <w:rFonts w:ascii="Gill Sans MT" w:hAnsi="Gill Sans MT"/>
                <w:sz w:val="16"/>
                <w:szCs w:val="16"/>
              </w:rPr>
              <w:t>You achieve at previous levels and:</w:t>
            </w:r>
          </w:p>
          <w:p w:rsidR="005F33FE" w:rsidRPr="00B10612" w:rsidRDefault="00D855DF" w:rsidP="003D6C10">
            <w:pPr>
              <w:numPr>
                <w:ilvl w:val="0"/>
                <w:numId w:val="6"/>
              </w:numPr>
              <w:ind w:left="226" w:hanging="186"/>
              <w:rPr>
                <w:rFonts w:ascii="Gill Sans MT" w:hAnsi="Gill Sans MT"/>
                <w:sz w:val="16"/>
                <w:szCs w:val="16"/>
              </w:rPr>
            </w:pPr>
            <w:r w:rsidRPr="00B10612">
              <w:rPr>
                <w:rFonts w:ascii="Gill Sans MT" w:hAnsi="Gill Sans MT"/>
                <w:sz w:val="16"/>
                <w:szCs w:val="16"/>
              </w:rPr>
              <w:t>Correctly answer Q5</w:t>
            </w:r>
            <w:r w:rsidR="003D6C10" w:rsidRPr="00B10612">
              <w:rPr>
                <w:rFonts w:ascii="Gill Sans MT" w:hAnsi="Gill Sans MT"/>
                <w:sz w:val="16"/>
                <w:szCs w:val="16"/>
              </w:rPr>
              <w:t>.</w:t>
            </w:r>
          </w:p>
          <w:p w:rsidR="00576ABA" w:rsidRPr="00B10612" w:rsidRDefault="00576ABA" w:rsidP="003D6C10">
            <w:pPr>
              <w:numPr>
                <w:ilvl w:val="0"/>
                <w:numId w:val="6"/>
              </w:numPr>
              <w:ind w:left="226" w:hanging="186"/>
              <w:rPr>
                <w:rFonts w:ascii="Gill Sans MT" w:hAnsi="Gill Sans MT"/>
                <w:sz w:val="16"/>
                <w:szCs w:val="16"/>
              </w:rPr>
            </w:pPr>
            <w:r w:rsidRPr="00B10612">
              <w:rPr>
                <w:rFonts w:ascii="Gill Sans MT" w:hAnsi="Gill Sans MT"/>
                <w:sz w:val="16"/>
                <w:szCs w:val="16"/>
              </w:rPr>
              <w:t>Correctly answer Q6.</w:t>
            </w:r>
          </w:p>
        </w:tc>
        <w:tc>
          <w:tcPr>
            <w:tcW w:w="1361" w:type="dxa"/>
            <w:vAlign w:val="center"/>
          </w:tcPr>
          <w:p w:rsidR="005F33FE" w:rsidRPr="00B10612" w:rsidRDefault="005F33FE" w:rsidP="00BD28BB">
            <w:pPr>
              <w:ind w:left="0"/>
              <w:jc w:val="center"/>
              <w:rPr>
                <w:rFonts w:ascii="Gill Sans MT" w:hAnsi="Gill Sans MT"/>
                <w:sz w:val="16"/>
                <w:szCs w:val="16"/>
              </w:rPr>
            </w:pPr>
            <w:r w:rsidRPr="00B10612">
              <w:rPr>
                <w:rFonts w:ascii="Gill Sans MT" w:hAnsi="Gill Sans MT"/>
                <w:sz w:val="16"/>
                <w:szCs w:val="16"/>
              </w:rPr>
              <w:t>5 – 6</w:t>
            </w:r>
          </w:p>
        </w:tc>
      </w:tr>
      <w:tr w:rsidR="005F33FE" w:rsidRPr="00B10612" w:rsidTr="003E3F99">
        <w:trPr>
          <w:jc w:val="center"/>
        </w:trPr>
        <w:tc>
          <w:tcPr>
            <w:tcW w:w="5499" w:type="dxa"/>
            <w:shd w:val="clear" w:color="auto" w:fill="auto"/>
          </w:tcPr>
          <w:p w:rsidR="005F33FE" w:rsidRPr="00B10612" w:rsidRDefault="005F33FE" w:rsidP="000F153E">
            <w:pPr>
              <w:pStyle w:val="ListParagraph"/>
              <w:numPr>
                <w:ilvl w:val="0"/>
                <w:numId w:val="7"/>
              </w:numPr>
              <w:ind w:left="142" w:hanging="142"/>
              <w:rPr>
                <w:rFonts w:ascii="Gill Sans MT" w:hAnsi="Gill Sans MT"/>
                <w:sz w:val="16"/>
                <w:szCs w:val="16"/>
              </w:rPr>
            </w:pPr>
            <w:r w:rsidRPr="00B10612">
              <w:rPr>
                <w:rFonts w:ascii="Gill Sans MT" w:hAnsi="Gill Sans MT"/>
                <w:b/>
                <w:sz w:val="16"/>
                <w:szCs w:val="16"/>
              </w:rPr>
              <w:t>Selects and applies</w:t>
            </w:r>
            <w:r w:rsidRPr="00B10612">
              <w:rPr>
                <w:rFonts w:ascii="Gill Sans MT" w:hAnsi="Gill Sans MT"/>
                <w:sz w:val="16"/>
                <w:szCs w:val="16"/>
              </w:rPr>
              <w:t xml:space="preserve"> mathematical problem-solving techniques to recognize patterns, and </w:t>
            </w:r>
            <w:r w:rsidRPr="00B10612">
              <w:rPr>
                <w:rFonts w:ascii="Gill Sans MT" w:hAnsi="Gill Sans MT"/>
                <w:b/>
                <w:sz w:val="16"/>
                <w:szCs w:val="16"/>
              </w:rPr>
              <w:t>suggests</w:t>
            </w:r>
            <w:r w:rsidRPr="00B10612">
              <w:rPr>
                <w:rFonts w:ascii="Gill Sans MT" w:hAnsi="Gill Sans MT"/>
                <w:sz w:val="16"/>
                <w:szCs w:val="16"/>
              </w:rPr>
              <w:t xml:space="preserve"> relationships or general rules.</w:t>
            </w:r>
          </w:p>
        </w:tc>
        <w:tc>
          <w:tcPr>
            <w:tcW w:w="4422" w:type="dxa"/>
          </w:tcPr>
          <w:p w:rsidR="00576ABA" w:rsidRPr="00B10612" w:rsidRDefault="00576ABA" w:rsidP="00576ABA">
            <w:pPr>
              <w:ind w:left="0"/>
              <w:rPr>
                <w:rFonts w:ascii="Gill Sans MT" w:hAnsi="Gill Sans MT"/>
                <w:sz w:val="16"/>
                <w:szCs w:val="16"/>
              </w:rPr>
            </w:pPr>
            <w:r w:rsidRPr="00B10612">
              <w:rPr>
                <w:rFonts w:ascii="Gill Sans MT" w:hAnsi="Gill Sans MT"/>
                <w:sz w:val="16"/>
                <w:szCs w:val="16"/>
              </w:rPr>
              <w:t>You achieve at previous levels and:</w:t>
            </w:r>
          </w:p>
          <w:p w:rsidR="00576ABA" w:rsidRPr="00B10612" w:rsidRDefault="00576ABA" w:rsidP="008C1A69">
            <w:pPr>
              <w:numPr>
                <w:ilvl w:val="0"/>
                <w:numId w:val="6"/>
              </w:numPr>
              <w:ind w:left="226" w:hanging="186"/>
              <w:rPr>
                <w:rFonts w:ascii="Gill Sans MT" w:hAnsi="Gill Sans MT"/>
                <w:sz w:val="16"/>
                <w:szCs w:val="16"/>
              </w:rPr>
            </w:pPr>
            <w:r w:rsidRPr="00B10612">
              <w:rPr>
                <w:rFonts w:ascii="Gill Sans MT" w:hAnsi="Gill Sans MT"/>
                <w:sz w:val="16"/>
                <w:szCs w:val="16"/>
              </w:rPr>
              <w:t>Successfully complete Q3.</w:t>
            </w:r>
          </w:p>
          <w:p w:rsidR="005F33FE" w:rsidRPr="00B10612" w:rsidRDefault="00BB41EB" w:rsidP="008C1A69">
            <w:pPr>
              <w:numPr>
                <w:ilvl w:val="0"/>
                <w:numId w:val="6"/>
              </w:numPr>
              <w:ind w:left="226" w:hanging="186"/>
              <w:rPr>
                <w:rFonts w:ascii="Gill Sans MT" w:hAnsi="Gill Sans MT"/>
                <w:sz w:val="16"/>
                <w:szCs w:val="16"/>
              </w:rPr>
            </w:pPr>
            <w:r w:rsidRPr="00B10612">
              <w:rPr>
                <w:rFonts w:ascii="Gill Sans MT" w:hAnsi="Gill Sans MT"/>
                <w:sz w:val="16"/>
                <w:szCs w:val="16"/>
              </w:rPr>
              <w:t xml:space="preserve">Provides the correct rule relating </w:t>
            </w:r>
            <w:r w:rsidRPr="00B10612">
              <w:rPr>
                <w:rFonts w:ascii="Gill Sans MT" w:hAnsi="Gill Sans MT"/>
                <w:b/>
                <w:sz w:val="16"/>
                <w:szCs w:val="16"/>
              </w:rPr>
              <w:t xml:space="preserve">g </w:t>
            </w:r>
            <w:r w:rsidRPr="00B10612">
              <w:rPr>
                <w:rFonts w:ascii="Gill Sans MT" w:hAnsi="Gill Sans MT"/>
                <w:sz w:val="16"/>
                <w:szCs w:val="16"/>
              </w:rPr>
              <w:t>and</w:t>
            </w:r>
            <w:r w:rsidRPr="00B10612">
              <w:rPr>
                <w:rFonts w:ascii="Gill Sans MT" w:hAnsi="Gill Sans MT"/>
                <w:b/>
                <w:sz w:val="16"/>
                <w:szCs w:val="16"/>
              </w:rPr>
              <w:t xml:space="preserve"> n</w:t>
            </w:r>
            <w:r w:rsidRPr="00B10612">
              <w:rPr>
                <w:rFonts w:ascii="Gill Sans MT" w:hAnsi="Gill Sans MT"/>
                <w:sz w:val="16"/>
                <w:szCs w:val="16"/>
              </w:rPr>
              <w:t xml:space="preserve"> as required in Q4.</w:t>
            </w:r>
          </w:p>
          <w:p w:rsidR="00576ABA" w:rsidRPr="00B10612" w:rsidRDefault="00576ABA" w:rsidP="00576ABA">
            <w:pPr>
              <w:numPr>
                <w:ilvl w:val="0"/>
                <w:numId w:val="6"/>
              </w:numPr>
              <w:ind w:left="226" w:hanging="186"/>
              <w:rPr>
                <w:rFonts w:ascii="Gill Sans MT" w:hAnsi="Gill Sans MT"/>
                <w:sz w:val="16"/>
                <w:szCs w:val="16"/>
              </w:rPr>
            </w:pPr>
            <w:r w:rsidRPr="00B10612">
              <w:rPr>
                <w:rFonts w:ascii="Gill Sans MT" w:hAnsi="Gill Sans MT"/>
                <w:sz w:val="16"/>
                <w:szCs w:val="16"/>
              </w:rPr>
              <w:t>Successfully complete Q7 (a).</w:t>
            </w:r>
          </w:p>
        </w:tc>
        <w:tc>
          <w:tcPr>
            <w:tcW w:w="1361" w:type="dxa"/>
            <w:vAlign w:val="center"/>
          </w:tcPr>
          <w:p w:rsidR="005F33FE" w:rsidRPr="00B10612" w:rsidRDefault="005F33FE" w:rsidP="00BD28BB">
            <w:pPr>
              <w:ind w:left="0"/>
              <w:jc w:val="center"/>
              <w:rPr>
                <w:rFonts w:ascii="Gill Sans MT" w:hAnsi="Gill Sans MT"/>
                <w:sz w:val="16"/>
                <w:szCs w:val="16"/>
              </w:rPr>
            </w:pPr>
            <w:r w:rsidRPr="00B10612">
              <w:rPr>
                <w:rFonts w:ascii="Gill Sans MT" w:hAnsi="Gill Sans MT"/>
                <w:sz w:val="16"/>
                <w:szCs w:val="16"/>
              </w:rPr>
              <w:t>3 – 4</w:t>
            </w:r>
          </w:p>
        </w:tc>
      </w:tr>
      <w:tr w:rsidR="005F33FE" w:rsidRPr="00B10612" w:rsidTr="003E3F99">
        <w:trPr>
          <w:jc w:val="center"/>
        </w:trPr>
        <w:tc>
          <w:tcPr>
            <w:tcW w:w="5499" w:type="dxa"/>
            <w:shd w:val="clear" w:color="auto" w:fill="auto"/>
          </w:tcPr>
          <w:p w:rsidR="005F33FE" w:rsidRPr="00B10612" w:rsidRDefault="005F33FE" w:rsidP="000F153E">
            <w:pPr>
              <w:pStyle w:val="ListParagraph"/>
              <w:numPr>
                <w:ilvl w:val="0"/>
                <w:numId w:val="7"/>
              </w:numPr>
              <w:ind w:left="142" w:hanging="142"/>
              <w:rPr>
                <w:rFonts w:ascii="Gill Sans MT" w:hAnsi="Gill Sans MT"/>
                <w:sz w:val="16"/>
                <w:szCs w:val="16"/>
              </w:rPr>
            </w:pPr>
            <w:r w:rsidRPr="00B10612">
              <w:rPr>
                <w:rFonts w:ascii="Gill Sans MT" w:hAnsi="Gill Sans MT"/>
                <w:b/>
                <w:sz w:val="16"/>
                <w:szCs w:val="16"/>
              </w:rPr>
              <w:t>Applies with some guidance</w:t>
            </w:r>
            <w:r w:rsidRPr="00B10612">
              <w:rPr>
                <w:rFonts w:ascii="Gill Sans MT" w:hAnsi="Gill Sans MT"/>
                <w:sz w:val="16"/>
                <w:szCs w:val="16"/>
              </w:rPr>
              <w:t xml:space="preserve">, mathematical problem-solving techniques to recognize </w:t>
            </w:r>
            <w:r w:rsidRPr="00B10612">
              <w:rPr>
                <w:rFonts w:ascii="Gill Sans MT" w:hAnsi="Gill Sans MT"/>
                <w:b/>
                <w:sz w:val="16"/>
                <w:szCs w:val="16"/>
              </w:rPr>
              <w:t>simple</w:t>
            </w:r>
            <w:r w:rsidRPr="00B10612">
              <w:rPr>
                <w:rFonts w:ascii="Gill Sans MT" w:hAnsi="Gill Sans MT"/>
                <w:sz w:val="16"/>
                <w:szCs w:val="16"/>
              </w:rPr>
              <w:t xml:space="preserve"> patterns.</w:t>
            </w:r>
          </w:p>
        </w:tc>
        <w:tc>
          <w:tcPr>
            <w:tcW w:w="4422" w:type="dxa"/>
          </w:tcPr>
          <w:p w:rsidR="005F33FE" w:rsidRPr="00B10612" w:rsidRDefault="00BB41EB" w:rsidP="00576ABA">
            <w:pPr>
              <w:numPr>
                <w:ilvl w:val="0"/>
                <w:numId w:val="6"/>
              </w:numPr>
              <w:ind w:left="226" w:hanging="186"/>
              <w:rPr>
                <w:rFonts w:ascii="Gill Sans MT" w:hAnsi="Gill Sans MT"/>
                <w:sz w:val="14"/>
                <w:szCs w:val="14"/>
              </w:rPr>
            </w:pPr>
            <w:r w:rsidRPr="00B10612">
              <w:rPr>
                <w:rFonts w:ascii="Gill Sans MT" w:hAnsi="Gill Sans MT"/>
                <w:sz w:val="14"/>
                <w:szCs w:val="14"/>
              </w:rPr>
              <w:t xml:space="preserve">Successfully </w:t>
            </w:r>
            <w:r w:rsidR="000F153E" w:rsidRPr="00B10612">
              <w:rPr>
                <w:rFonts w:ascii="Gill Sans MT" w:hAnsi="Gill Sans MT"/>
                <w:sz w:val="14"/>
                <w:szCs w:val="14"/>
              </w:rPr>
              <w:t xml:space="preserve">complete </w:t>
            </w:r>
            <w:r w:rsidR="004C722D" w:rsidRPr="00B10612">
              <w:rPr>
                <w:rFonts w:ascii="Gill Sans MT" w:hAnsi="Gill Sans MT"/>
                <w:sz w:val="14"/>
                <w:szCs w:val="14"/>
              </w:rPr>
              <w:t>Q1</w:t>
            </w:r>
            <w:r w:rsidR="00576ABA" w:rsidRPr="00B10612">
              <w:rPr>
                <w:rFonts w:ascii="Gill Sans MT" w:hAnsi="Gill Sans MT"/>
                <w:sz w:val="14"/>
                <w:szCs w:val="14"/>
              </w:rPr>
              <w:t xml:space="preserve"> and Q2 </w:t>
            </w:r>
            <w:r w:rsidR="000F153E" w:rsidRPr="00B10612">
              <w:rPr>
                <w:rFonts w:ascii="Gill Sans MT" w:hAnsi="Gill Sans MT"/>
                <w:sz w:val="14"/>
                <w:szCs w:val="14"/>
              </w:rPr>
              <w:t>when provided with sufficient teacher support.</w:t>
            </w:r>
          </w:p>
        </w:tc>
        <w:tc>
          <w:tcPr>
            <w:tcW w:w="1361" w:type="dxa"/>
            <w:vAlign w:val="center"/>
          </w:tcPr>
          <w:p w:rsidR="005F33FE" w:rsidRPr="00B10612" w:rsidRDefault="005F33FE" w:rsidP="00BD28BB">
            <w:pPr>
              <w:ind w:left="0"/>
              <w:jc w:val="center"/>
              <w:rPr>
                <w:rFonts w:ascii="Gill Sans MT" w:hAnsi="Gill Sans MT"/>
                <w:sz w:val="16"/>
                <w:szCs w:val="16"/>
              </w:rPr>
            </w:pPr>
            <w:r w:rsidRPr="00B10612">
              <w:rPr>
                <w:rFonts w:ascii="Gill Sans MT" w:hAnsi="Gill Sans MT"/>
                <w:sz w:val="16"/>
                <w:szCs w:val="16"/>
              </w:rPr>
              <w:t>1 – 2</w:t>
            </w:r>
          </w:p>
        </w:tc>
      </w:tr>
      <w:tr w:rsidR="005F33FE" w:rsidRPr="00B10612" w:rsidTr="003E3F99">
        <w:trPr>
          <w:jc w:val="center"/>
        </w:trPr>
        <w:tc>
          <w:tcPr>
            <w:tcW w:w="5499" w:type="dxa"/>
            <w:shd w:val="clear" w:color="auto" w:fill="auto"/>
          </w:tcPr>
          <w:p w:rsidR="005F33FE" w:rsidRPr="00B10612" w:rsidRDefault="005F33FE" w:rsidP="000F153E">
            <w:pPr>
              <w:pStyle w:val="ListParagraph"/>
              <w:numPr>
                <w:ilvl w:val="0"/>
                <w:numId w:val="7"/>
              </w:numPr>
              <w:ind w:left="142" w:hanging="142"/>
              <w:rPr>
                <w:rFonts w:ascii="Gill Sans MT" w:hAnsi="Gill Sans MT"/>
                <w:sz w:val="16"/>
                <w:szCs w:val="16"/>
              </w:rPr>
            </w:pPr>
            <w:r w:rsidRPr="00B10612">
              <w:rPr>
                <w:rFonts w:ascii="Gill Sans MT" w:hAnsi="Gill Sans MT"/>
                <w:sz w:val="16"/>
                <w:szCs w:val="16"/>
              </w:rPr>
              <w:t>Has not reached a standard described by any of the above descriptors.</w:t>
            </w:r>
          </w:p>
        </w:tc>
        <w:tc>
          <w:tcPr>
            <w:tcW w:w="4422" w:type="dxa"/>
          </w:tcPr>
          <w:p w:rsidR="005F33FE" w:rsidRPr="00B10612" w:rsidRDefault="003C334A" w:rsidP="003C334A">
            <w:pPr>
              <w:numPr>
                <w:ilvl w:val="0"/>
                <w:numId w:val="6"/>
              </w:numPr>
              <w:ind w:left="226" w:hanging="186"/>
              <w:rPr>
                <w:rFonts w:ascii="Gill Sans MT" w:hAnsi="Gill Sans MT"/>
                <w:sz w:val="14"/>
                <w:szCs w:val="14"/>
              </w:rPr>
            </w:pPr>
            <w:r w:rsidRPr="00B10612">
              <w:rPr>
                <w:rFonts w:ascii="Gill Sans MT" w:hAnsi="Gill Sans MT"/>
                <w:sz w:val="14"/>
                <w:szCs w:val="14"/>
              </w:rPr>
              <w:t>Unable to complete Q1</w:t>
            </w:r>
            <w:r w:rsidR="000F153E" w:rsidRPr="00B10612">
              <w:rPr>
                <w:rFonts w:ascii="Gill Sans MT" w:hAnsi="Gill Sans MT"/>
                <w:sz w:val="14"/>
                <w:szCs w:val="14"/>
              </w:rPr>
              <w:t>-</w:t>
            </w:r>
            <w:r w:rsidRPr="00B10612">
              <w:rPr>
                <w:rFonts w:ascii="Gill Sans MT" w:hAnsi="Gill Sans MT"/>
                <w:sz w:val="14"/>
                <w:szCs w:val="14"/>
              </w:rPr>
              <w:t>Q3</w:t>
            </w:r>
            <w:r w:rsidR="000F153E" w:rsidRPr="00B10612">
              <w:rPr>
                <w:rFonts w:ascii="Gill Sans MT" w:hAnsi="Gill Sans MT"/>
                <w:sz w:val="14"/>
                <w:szCs w:val="14"/>
              </w:rPr>
              <w:t xml:space="preserve"> even when provided with sufficient teacher support.</w:t>
            </w:r>
          </w:p>
        </w:tc>
        <w:tc>
          <w:tcPr>
            <w:tcW w:w="1361" w:type="dxa"/>
            <w:vAlign w:val="center"/>
          </w:tcPr>
          <w:p w:rsidR="005F33FE" w:rsidRPr="00B10612" w:rsidRDefault="005F33FE" w:rsidP="00BD28BB">
            <w:pPr>
              <w:ind w:left="0"/>
              <w:jc w:val="center"/>
              <w:rPr>
                <w:rFonts w:ascii="Gill Sans MT" w:hAnsi="Gill Sans MT"/>
                <w:sz w:val="16"/>
                <w:szCs w:val="16"/>
              </w:rPr>
            </w:pPr>
            <w:r w:rsidRPr="00B10612">
              <w:rPr>
                <w:rFonts w:ascii="Gill Sans MT" w:hAnsi="Gill Sans MT"/>
                <w:sz w:val="16"/>
                <w:szCs w:val="16"/>
              </w:rPr>
              <w:t>0</w:t>
            </w:r>
          </w:p>
        </w:tc>
      </w:tr>
    </w:tbl>
    <w:p w:rsidR="003E3F99" w:rsidRPr="00B10612" w:rsidRDefault="003E3F99" w:rsidP="005F33FE">
      <w:pPr>
        <w:tabs>
          <w:tab w:val="center" w:pos="5103"/>
          <w:tab w:val="right" w:pos="9923"/>
        </w:tabs>
        <w:rPr>
          <w:rFonts w:ascii="Gill Sans MT" w:hAnsi="Gill Sans MT"/>
          <w:sz w:val="8"/>
          <w:szCs w:val="8"/>
        </w:rPr>
      </w:pPr>
    </w:p>
    <w:p w:rsidR="003E3F99" w:rsidRPr="00B10612" w:rsidRDefault="003E3F99" w:rsidP="005F33FE">
      <w:pPr>
        <w:tabs>
          <w:tab w:val="center" w:pos="5103"/>
          <w:tab w:val="right" w:pos="9923"/>
        </w:tabs>
        <w:rPr>
          <w:rFonts w:ascii="Gill Sans MT" w:hAnsi="Gill Sans MT"/>
          <w:sz w:val="8"/>
          <w:szCs w:val="8"/>
        </w:rPr>
      </w:pPr>
    </w:p>
    <w:p w:rsidR="005F33FE" w:rsidRPr="00B10612" w:rsidRDefault="005F33FE" w:rsidP="005F33FE">
      <w:pPr>
        <w:tabs>
          <w:tab w:val="center" w:pos="5103"/>
          <w:tab w:val="right" w:pos="9923"/>
        </w:tabs>
        <w:ind w:left="0"/>
        <w:rPr>
          <w:rFonts w:ascii="Gill Sans MT" w:hAnsi="Gill Sans MT"/>
          <w:b/>
          <w:sz w:val="16"/>
          <w:szCs w:val="16"/>
        </w:rPr>
      </w:pPr>
      <w:r w:rsidRPr="00B10612">
        <w:rPr>
          <w:rFonts w:ascii="Gill Sans MT" w:hAnsi="Gill Sans MT"/>
          <w:b/>
          <w:sz w:val="16"/>
          <w:szCs w:val="16"/>
        </w:rPr>
        <w:t>CRITERION C: COMMUNICATION IN MATHEMATICS</w:t>
      </w:r>
    </w:p>
    <w:p w:rsidR="005F33FE" w:rsidRPr="00B10612" w:rsidRDefault="005F33FE" w:rsidP="005F33FE">
      <w:pPr>
        <w:ind w:left="317"/>
        <w:rPr>
          <w:rFonts w:ascii="Gill Sans MT" w:hAnsi="Gill Sans MT"/>
          <w:sz w:val="8"/>
          <w:szCs w:val="8"/>
        </w:rPr>
      </w:pPr>
    </w:p>
    <w:tbl>
      <w:tblPr>
        <w:tblW w:w="11216" w:type="dxa"/>
        <w:jc w:val="center"/>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61"/>
        <w:gridCol w:w="4394"/>
        <w:gridCol w:w="1361"/>
      </w:tblGrid>
      <w:tr w:rsidR="003E3F99" w:rsidRPr="00B10612" w:rsidTr="003E3F99">
        <w:trPr>
          <w:jc w:val="center"/>
        </w:trPr>
        <w:tc>
          <w:tcPr>
            <w:tcW w:w="5461" w:type="dxa"/>
            <w:shd w:val="clear" w:color="auto" w:fill="auto"/>
            <w:vAlign w:val="center"/>
          </w:tcPr>
          <w:p w:rsidR="00104D7A" w:rsidRPr="00B10612" w:rsidRDefault="00104D7A" w:rsidP="005F33FE">
            <w:pPr>
              <w:ind w:left="0"/>
              <w:rPr>
                <w:rFonts w:ascii="Gill Sans MT" w:hAnsi="Gill Sans MT"/>
                <w:b/>
                <w:sz w:val="18"/>
                <w:szCs w:val="18"/>
              </w:rPr>
            </w:pPr>
            <w:r w:rsidRPr="00B10612">
              <w:rPr>
                <w:rFonts w:ascii="Gill Sans MT" w:hAnsi="Gill Sans MT"/>
                <w:b/>
                <w:sz w:val="18"/>
                <w:szCs w:val="18"/>
              </w:rPr>
              <w:t>IBMYP Achievement Descriptor</w:t>
            </w:r>
          </w:p>
        </w:tc>
        <w:tc>
          <w:tcPr>
            <w:tcW w:w="4394" w:type="dxa"/>
            <w:vAlign w:val="center"/>
          </w:tcPr>
          <w:p w:rsidR="00BD28BB" w:rsidRPr="00B10612" w:rsidRDefault="00104D7A" w:rsidP="00AC5B40">
            <w:pPr>
              <w:ind w:left="0"/>
              <w:rPr>
                <w:rFonts w:ascii="Gill Sans MT" w:hAnsi="Gill Sans MT"/>
                <w:b/>
                <w:sz w:val="18"/>
                <w:szCs w:val="18"/>
              </w:rPr>
            </w:pPr>
            <w:r w:rsidRPr="00B10612">
              <w:rPr>
                <w:rFonts w:ascii="Gill Sans MT" w:hAnsi="Gill Sans MT"/>
                <w:b/>
                <w:sz w:val="18"/>
                <w:szCs w:val="18"/>
              </w:rPr>
              <w:t xml:space="preserve">Examples from the </w:t>
            </w:r>
          </w:p>
          <w:p w:rsidR="00104D7A" w:rsidRPr="00B10612" w:rsidRDefault="004C722D" w:rsidP="00AC5B40">
            <w:pPr>
              <w:ind w:left="0"/>
              <w:rPr>
                <w:rFonts w:ascii="Gill Sans MT" w:hAnsi="Gill Sans MT"/>
                <w:b/>
                <w:sz w:val="18"/>
                <w:szCs w:val="18"/>
              </w:rPr>
            </w:pPr>
            <w:r w:rsidRPr="00B10612">
              <w:rPr>
                <w:rFonts w:ascii="Gill Sans MT" w:hAnsi="Gill Sans MT"/>
                <w:b/>
                <w:i/>
                <w:sz w:val="18"/>
                <w:szCs w:val="18"/>
              </w:rPr>
              <w:t>Wheat &amp; Chessboard Problem</w:t>
            </w:r>
            <w:r w:rsidR="00104D7A" w:rsidRPr="00B10612">
              <w:rPr>
                <w:rFonts w:ascii="Gill Sans MT" w:hAnsi="Gill Sans MT"/>
                <w:b/>
                <w:sz w:val="18"/>
                <w:szCs w:val="18"/>
              </w:rPr>
              <w:t xml:space="preserve"> Task</w:t>
            </w:r>
          </w:p>
        </w:tc>
        <w:tc>
          <w:tcPr>
            <w:tcW w:w="1361" w:type="dxa"/>
            <w:vAlign w:val="center"/>
          </w:tcPr>
          <w:p w:rsidR="003E3F99" w:rsidRPr="00B10612" w:rsidRDefault="003E3F99" w:rsidP="00BD28BB">
            <w:pPr>
              <w:ind w:left="0"/>
              <w:jc w:val="center"/>
              <w:rPr>
                <w:rFonts w:ascii="Gill Sans MT" w:hAnsi="Gill Sans MT"/>
                <w:b/>
                <w:sz w:val="18"/>
                <w:szCs w:val="18"/>
              </w:rPr>
            </w:pPr>
            <w:r w:rsidRPr="00B10612">
              <w:rPr>
                <w:rFonts w:ascii="Gill Sans MT" w:hAnsi="Gill Sans MT"/>
                <w:b/>
                <w:sz w:val="18"/>
                <w:szCs w:val="18"/>
              </w:rPr>
              <w:t>Achievement</w:t>
            </w:r>
          </w:p>
          <w:p w:rsidR="00104D7A" w:rsidRPr="00B10612" w:rsidRDefault="00104D7A" w:rsidP="00BD28BB">
            <w:pPr>
              <w:ind w:left="0"/>
              <w:jc w:val="center"/>
              <w:rPr>
                <w:rFonts w:ascii="Gill Sans MT" w:hAnsi="Gill Sans MT"/>
                <w:b/>
                <w:sz w:val="18"/>
                <w:szCs w:val="18"/>
              </w:rPr>
            </w:pPr>
            <w:r w:rsidRPr="00B10612">
              <w:rPr>
                <w:rFonts w:ascii="Gill Sans MT" w:hAnsi="Gill Sans MT"/>
                <w:b/>
                <w:sz w:val="18"/>
                <w:szCs w:val="18"/>
              </w:rPr>
              <w:t>Level</w:t>
            </w:r>
          </w:p>
        </w:tc>
      </w:tr>
      <w:tr w:rsidR="003E3F99" w:rsidRPr="00B10612" w:rsidTr="003E3F99">
        <w:trPr>
          <w:jc w:val="center"/>
        </w:trPr>
        <w:tc>
          <w:tcPr>
            <w:tcW w:w="5461" w:type="dxa"/>
            <w:shd w:val="clear" w:color="auto" w:fill="auto"/>
          </w:tcPr>
          <w:p w:rsidR="000F153E" w:rsidRPr="00B10612" w:rsidRDefault="00104D7A" w:rsidP="000F153E">
            <w:pPr>
              <w:pStyle w:val="ListParagraph"/>
              <w:numPr>
                <w:ilvl w:val="0"/>
                <w:numId w:val="7"/>
              </w:numPr>
              <w:ind w:left="142" w:hanging="142"/>
              <w:rPr>
                <w:rFonts w:ascii="Gill Sans MT" w:hAnsi="Gill Sans MT"/>
                <w:sz w:val="16"/>
                <w:szCs w:val="16"/>
              </w:rPr>
            </w:pPr>
            <w:r w:rsidRPr="00B10612">
              <w:rPr>
                <w:rFonts w:ascii="Gill Sans MT" w:hAnsi="Gill Sans MT"/>
                <w:b/>
                <w:sz w:val="16"/>
                <w:szCs w:val="16"/>
              </w:rPr>
              <w:t>Good</w:t>
            </w:r>
            <w:r w:rsidRPr="00B10612">
              <w:rPr>
                <w:rFonts w:ascii="Gill Sans MT" w:hAnsi="Gill Sans MT"/>
                <w:sz w:val="16"/>
                <w:szCs w:val="16"/>
              </w:rPr>
              <w:t xml:space="preserve"> use of mathematical language </w:t>
            </w:r>
            <w:r w:rsidRPr="00B10612">
              <w:rPr>
                <w:rFonts w:ascii="Gill Sans MT" w:hAnsi="Gill Sans MT"/>
                <w:b/>
                <w:sz w:val="16"/>
                <w:szCs w:val="16"/>
              </w:rPr>
              <w:t>and</w:t>
            </w:r>
            <w:r w:rsidRPr="00B10612">
              <w:rPr>
                <w:rFonts w:ascii="Gill Sans MT" w:hAnsi="Gill Sans MT"/>
                <w:sz w:val="16"/>
                <w:szCs w:val="16"/>
              </w:rPr>
              <w:t xml:space="preserve"> forms of mathematical representation. </w:t>
            </w:r>
          </w:p>
          <w:p w:rsidR="000F153E" w:rsidRPr="00B10612" w:rsidRDefault="00104D7A" w:rsidP="000F153E">
            <w:pPr>
              <w:pStyle w:val="ListParagraph"/>
              <w:numPr>
                <w:ilvl w:val="0"/>
                <w:numId w:val="7"/>
              </w:numPr>
              <w:ind w:left="142" w:hanging="142"/>
              <w:rPr>
                <w:rFonts w:ascii="Gill Sans MT" w:hAnsi="Gill Sans MT"/>
                <w:sz w:val="16"/>
                <w:szCs w:val="16"/>
              </w:rPr>
            </w:pPr>
            <w:r w:rsidRPr="00B10612">
              <w:rPr>
                <w:rFonts w:ascii="Gill Sans MT" w:hAnsi="Gill Sans MT"/>
                <w:sz w:val="16"/>
                <w:szCs w:val="16"/>
              </w:rPr>
              <w:t xml:space="preserve">The lines of reasoning are </w:t>
            </w:r>
            <w:r w:rsidRPr="00B10612">
              <w:rPr>
                <w:rFonts w:ascii="Gill Sans MT" w:hAnsi="Gill Sans MT"/>
                <w:b/>
                <w:sz w:val="16"/>
                <w:szCs w:val="16"/>
              </w:rPr>
              <w:t>concise</w:t>
            </w:r>
            <w:r w:rsidRPr="00B10612">
              <w:rPr>
                <w:rFonts w:ascii="Gill Sans MT" w:hAnsi="Gill Sans MT"/>
                <w:sz w:val="16"/>
                <w:szCs w:val="16"/>
              </w:rPr>
              <w:t xml:space="preserve">, </w:t>
            </w:r>
            <w:r w:rsidRPr="00B10612">
              <w:rPr>
                <w:rFonts w:ascii="Gill Sans MT" w:hAnsi="Gill Sans MT"/>
                <w:b/>
                <w:sz w:val="16"/>
                <w:szCs w:val="16"/>
              </w:rPr>
              <w:t>logical</w:t>
            </w:r>
            <w:r w:rsidRPr="00B10612">
              <w:rPr>
                <w:rFonts w:ascii="Gill Sans MT" w:hAnsi="Gill Sans MT"/>
                <w:sz w:val="16"/>
                <w:szCs w:val="16"/>
              </w:rPr>
              <w:t xml:space="preserve"> and </w:t>
            </w:r>
            <w:r w:rsidRPr="00B10612">
              <w:rPr>
                <w:rFonts w:ascii="Gill Sans MT" w:hAnsi="Gill Sans MT"/>
                <w:b/>
                <w:sz w:val="16"/>
                <w:szCs w:val="16"/>
              </w:rPr>
              <w:t>complete</w:t>
            </w:r>
            <w:r w:rsidRPr="00B10612">
              <w:rPr>
                <w:rFonts w:ascii="Gill Sans MT" w:hAnsi="Gill Sans MT"/>
                <w:sz w:val="16"/>
                <w:szCs w:val="16"/>
              </w:rPr>
              <w:t>.</w:t>
            </w:r>
          </w:p>
          <w:p w:rsidR="00104D7A" w:rsidRPr="00B10612" w:rsidRDefault="00104D7A" w:rsidP="000F153E">
            <w:pPr>
              <w:pStyle w:val="ListParagraph"/>
              <w:numPr>
                <w:ilvl w:val="0"/>
                <w:numId w:val="7"/>
              </w:numPr>
              <w:ind w:left="142" w:hanging="142"/>
              <w:rPr>
                <w:rFonts w:ascii="Gill Sans MT" w:hAnsi="Gill Sans MT"/>
                <w:sz w:val="16"/>
                <w:szCs w:val="16"/>
              </w:rPr>
            </w:pPr>
            <w:r w:rsidRPr="00B10612">
              <w:rPr>
                <w:rFonts w:ascii="Gill Sans MT" w:hAnsi="Gill Sans MT"/>
                <w:b/>
                <w:sz w:val="16"/>
                <w:szCs w:val="16"/>
              </w:rPr>
              <w:t>Effectively</w:t>
            </w:r>
            <w:r w:rsidRPr="00B10612">
              <w:rPr>
                <w:rFonts w:ascii="Gill Sans MT" w:hAnsi="Gill Sans MT"/>
                <w:sz w:val="16"/>
                <w:szCs w:val="16"/>
              </w:rPr>
              <w:t xml:space="preserve"> moves between different forms of representation.</w:t>
            </w:r>
          </w:p>
        </w:tc>
        <w:tc>
          <w:tcPr>
            <w:tcW w:w="4394" w:type="dxa"/>
          </w:tcPr>
          <w:p w:rsidR="008C1A69" w:rsidRPr="00B10612" w:rsidRDefault="008C1A69" w:rsidP="008C1A69">
            <w:pPr>
              <w:ind w:left="0"/>
              <w:rPr>
                <w:rFonts w:ascii="Gill Sans MT" w:hAnsi="Gill Sans MT"/>
                <w:sz w:val="16"/>
                <w:szCs w:val="16"/>
              </w:rPr>
            </w:pPr>
            <w:r w:rsidRPr="00B10612">
              <w:rPr>
                <w:rFonts w:ascii="Gill Sans MT" w:hAnsi="Gill Sans MT"/>
                <w:sz w:val="16"/>
                <w:szCs w:val="16"/>
              </w:rPr>
              <w:t>You achieve at previous levels and:</w:t>
            </w:r>
          </w:p>
          <w:p w:rsidR="00FC705B" w:rsidRPr="00B10612" w:rsidRDefault="00FC705B" w:rsidP="008C1A69">
            <w:pPr>
              <w:numPr>
                <w:ilvl w:val="0"/>
                <w:numId w:val="6"/>
              </w:numPr>
              <w:ind w:left="226" w:hanging="186"/>
              <w:rPr>
                <w:rFonts w:ascii="Gill Sans MT" w:hAnsi="Gill Sans MT"/>
                <w:sz w:val="16"/>
                <w:szCs w:val="16"/>
              </w:rPr>
            </w:pPr>
            <w:r w:rsidRPr="00B10612">
              <w:rPr>
                <w:rFonts w:ascii="Gill Sans MT" w:hAnsi="Gill Sans MT"/>
                <w:sz w:val="16"/>
                <w:szCs w:val="16"/>
              </w:rPr>
              <w:t>Use correct mathematical terms</w:t>
            </w:r>
            <w:r w:rsidR="003544F8" w:rsidRPr="00B10612">
              <w:rPr>
                <w:rFonts w:ascii="Gill Sans MT" w:hAnsi="Gill Sans MT"/>
                <w:sz w:val="16"/>
                <w:szCs w:val="16"/>
              </w:rPr>
              <w:t>/notations</w:t>
            </w:r>
            <w:r w:rsidRPr="00B10612">
              <w:rPr>
                <w:rFonts w:ascii="Gill Sans MT" w:hAnsi="Gill Sans MT"/>
                <w:sz w:val="16"/>
                <w:szCs w:val="16"/>
              </w:rPr>
              <w:t xml:space="preserve"> learned in </w:t>
            </w:r>
            <w:r w:rsidRPr="00B10612">
              <w:rPr>
                <w:rFonts w:ascii="Gill Sans MT" w:hAnsi="Gill Sans MT"/>
                <w:b/>
                <w:sz w:val="16"/>
                <w:szCs w:val="16"/>
              </w:rPr>
              <w:t>Indices</w:t>
            </w:r>
            <w:r w:rsidRPr="00B10612">
              <w:rPr>
                <w:rFonts w:ascii="Gill Sans MT" w:hAnsi="Gill Sans MT"/>
                <w:b/>
                <w:i/>
                <w:sz w:val="16"/>
                <w:szCs w:val="16"/>
              </w:rPr>
              <w:t xml:space="preserve"> </w:t>
            </w:r>
            <w:r w:rsidRPr="00B10612">
              <w:rPr>
                <w:rFonts w:ascii="Gill Sans MT" w:hAnsi="Gill Sans MT"/>
                <w:sz w:val="16"/>
                <w:szCs w:val="16"/>
              </w:rPr>
              <w:t>chapter</w:t>
            </w:r>
            <w:r w:rsidR="003544F8" w:rsidRPr="00B10612">
              <w:rPr>
                <w:rFonts w:ascii="Gill Sans MT" w:hAnsi="Gill Sans MT"/>
                <w:sz w:val="16"/>
                <w:szCs w:val="16"/>
              </w:rPr>
              <w:t xml:space="preserve"> in </w:t>
            </w:r>
            <w:r w:rsidR="003544F8" w:rsidRPr="00B10612">
              <w:rPr>
                <w:rFonts w:ascii="Gill Sans MT" w:hAnsi="Gill Sans MT"/>
                <w:b/>
                <w:sz w:val="16"/>
                <w:szCs w:val="16"/>
              </w:rPr>
              <w:t>all</w:t>
            </w:r>
            <w:r w:rsidR="003544F8" w:rsidRPr="00B10612">
              <w:rPr>
                <w:rFonts w:ascii="Gill Sans MT" w:hAnsi="Gill Sans MT"/>
                <w:sz w:val="16"/>
                <w:szCs w:val="16"/>
              </w:rPr>
              <w:t xml:space="preserve"> your answers</w:t>
            </w:r>
            <w:r w:rsidRPr="00B10612">
              <w:rPr>
                <w:rFonts w:ascii="Gill Sans MT" w:hAnsi="Gill Sans MT"/>
                <w:sz w:val="16"/>
                <w:szCs w:val="16"/>
              </w:rPr>
              <w:t>.</w:t>
            </w:r>
          </w:p>
          <w:p w:rsidR="008C1A69" w:rsidRPr="00B10612" w:rsidRDefault="008C1A69" w:rsidP="003544F8">
            <w:pPr>
              <w:numPr>
                <w:ilvl w:val="0"/>
                <w:numId w:val="6"/>
              </w:numPr>
              <w:ind w:left="226" w:hanging="186"/>
              <w:rPr>
                <w:rFonts w:ascii="Gill Sans MT" w:hAnsi="Gill Sans MT"/>
                <w:sz w:val="16"/>
                <w:szCs w:val="16"/>
              </w:rPr>
            </w:pPr>
            <w:r w:rsidRPr="00B10612">
              <w:rPr>
                <w:rFonts w:ascii="Gill Sans MT" w:hAnsi="Gill Sans MT"/>
                <w:sz w:val="16"/>
                <w:szCs w:val="16"/>
              </w:rPr>
              <w:t xml:space="preserve">Give detailed explanation </w:t>
            </w:r>
            <w:r w:rsidR="00576ABA" w:rsidRPr="00B10612">
              <w:rPr>
                <w:rFonts w:ascii="Gill Sans MT" w:hAnsi="Gill Sans MT"/>
                <w:sz w:val="16"/>
                <w:szCs w:val="16"/>
              </w:rPr>
              <w:t>to support your answer</w:t>
            </w:r>
            <w:r w:rsidR="003544F8" w:rsidRPr="00B10612">
              <w:rPr>
                <w:rFonts w:ascii="Gill Sans MT" w:hAnsi="Gill Sans MT"/>
                <w:sz w:val="16"/>
                <w:szCs w:val="16"/>
              </w:rPr>
              <w:t>s</w:t>
            </w:r>
            <w:r w:rsidR="00576ABA" w:rsidRPr="00B10612">
              <w:rPr>
                <w:rFonts w:ascii="Gill Sans MT" w:hAnsi="Gill Sans MT"/>
                <w:sz w:val="16"/>
                <w:szCs w:val="16"/>
              </w:rPr>
              <w:t xml:space="preserve"> </w:t>
            </w:r>
            <w:r w:rsidRPr="00B10612">
              <w:rPr>
                <w:rFonts w:ascii="Gill Sans MT" w:hAnsi="Gill Sans MT"/>
                <w:sz w:val="16"/>
                <w:szCs w:val="16"/>
              </w:rPr>
              <w:t xml:space="preserve">for </w:t>
            </w:r>
            <w:r w:rsidR="003544F8" w:rsidRPr="00B10612">
              <w:rPr>
                <w:rFonts w:ascii="Gill Sans MT" w:hAnsi="Gill Sans MT"/>
                <w:sz w:val="16"/>
                <w:szCs w:val="16"/>
              </w:rPr>
              <w:t xml:space="preserve">Q4, </w:t>
            </w:r>
            <w:r w:rsidRPr="00B10612">
              <w:rPr>
                <w:rFonts w:ascii="Gill Sans MT" w:hAnsi="Gill Sans MT"/>
                <w:sz w:val="16"/>
                <w:szCs w:val="16"/>
              </w:rPr>
              <w:t xml:space="preserve">Q6 and </w:t>
            </w:r>
            <w:r w:rsidR="00576ABA" w:rsidRPr="00B10612">
              <w:rPr>
                <w:rFonts w:ascii="Gill Sans MT" w:hAnsi="Gill Sans MT"/>
                <w:sz w:val="16"/>
                <w:szCs w:val="16"/>
              </w:rPr>
              <w:t>Q7 (d)</w:t>
            </w:r>
            <w:r w:rsidRPr="00B10612">
              <w:rPr>
                <w:rFonts w:ascii="Gill Sans MT" w:hAnsi="Gill Sans MT"/>
                <w:sz w:val="16"/>
                <w:szCs w:val="16"/>
              </w:rPr>
              <w:t>.</w:t>
            </w:r>
          </w:p>
        </w:tc>
        <w:tc>
          <w:tcPr>
            <w:tcW w:w="1361" w:type="dxa"/>
            <w:vAlign w:val="center"/>
          </w:tcPr>
          <w:p w:rsidR="00104D7A" w:rsidRPr="00B10612" w:rsidRDefault="00104D7A" w:rsidP="00BD28BB">
            <w:pPr>
              <w:ind w:left="0"/>
              <w:jc w:val="center"/>
              <w:rPr>
                <w:rFonts w:ascii="Gill Sans MT" w:hAnsi="Gill Sans MT"/>
                <w:sz w:val="16"/>
                <w:szCs w:val="16"/>
              </w:rPr>
            </w:pPr>
            <w:r w:rsidRPr="00B10612">
              <w:rPr>
                <w:rFonts w:ascii="Gill Sans MT" w:hAnsi="Gill Sans MT"/>
                <w:sz w:val="16"/>
                <w:szCs w:val="16"/>
              </w:rPr>
              <w:t>5 – 6</w:t>
            </w:r>
          </w:p>
        </w:tc>
      </w:tr>
      <w:tr w:rsidR="003E3F99" w:rsidRPr="00B10612" w:rsidTr="003E3F99">
        <w:trPr>
          <w:jc w:val="center"/>
        </w:trPr>
        <w:tc>
          <w:tcPr>
            <w:tcW w:w="5461" w:type="dxa"/>
            <w:shd w:val="clear" w:color="auto" w:fill="auto"/>
          </w:tcPr>
          <w:p w:rsidR="000F153E" w:rsidRPr="00B10612" w:rsidRDefault="00104D7A" w:rsidP="000F153E">
            <w:pPr>
              <w:pStyle w:val="ListParagraph"/>
              <w:numPr>
                <w:ilvl w:val="0"/>
                <w:numId w:val="7"/>
              </w:numPr>
              <w:ind w:left="142" w:hanging="142"/>
              <w:rPr>
                <w:rFonts w:ascii="Gill Sans MT" w:hAnsi="Gill Sans MT"/>
                <w:sz w:val="16"/>
                <w:szCs w:val="16"/>
              </w:rPr>
            </w:pPr>
            <w:r w:rsidRPr="00B10612">
              <w:rPr>
                <w:rFonts w:ascii="Gill Sans MT" w:hAnsi="Gill Sans MT"/>
                <w:b/>
                <w:sz w:val="16"/>
                <w:szCs w:val="16"/>
              </w:rPr>
              <w:t>Sufficient</w:t>
            </w:r>
            <w:r w:rsidRPr="00B10612">
              <w:rPr>
                <w:rFonts w:ascii="Gill Sans MT" w:hAnsi="Gill Sans MT"/>
                <w:sz w:val="16"/>
                <w:szCs w:val="16"/>
              </w:rPr>
              <w:t xml:space="preserve"> use of mathematical language </w:t>
            </w:r>
            <w:r w:rsidRPr="00B10612">
              <w:rPr>
                <w:rFonts w:ascii="Gill Sans MT" w:hAnsi="Gill Sans MT"/>
                <w:b/>
                <w:sz w:val="16"/>
                <w:szCs w:val="16"/>
              </w:rPr>
              <w:t>and</w:t>
            </w:r>
            <w:r w:rsidRPr="00B10612">
              <w:rPr>
                <w:rFonts w:ascii="Gill Sans MT" w:hAnsi="Gill Sans MT"/>
                <w:sz w:val="16"/>
                <w:szCs w:val="16"/>
              </w:rPr>
              <w:t xml:space="preserve"> forms of mathematical representation. </w:t>
            </w:r>
          </w:p>
          <w:p w:rsidR="000F153E" w:rsidRPr="00B10612" w:rsidRDefault="00104D7A" w:rsidP="000F153E">
            <w:pPr>
              <w:pStyle w:val="ListParagraph"/>
              <w:numPr>
                <w:ilvl w:val="0"/>
                <w:numId w:val="7"/>
              </w:numPr>
              <w:ind w:left="142" w:hanging="142"/>
              <w:rPr>
                <w:rFonts w:ascii="Gill Sans MT" w:hAnsi="Gill Sans MT"/>
                <w:sz w:val="16"/>
                <w:szCs w:val="16"/>
              </w:rPr>
            </w:pPr>
            <w:r w:rsidRPr="00B10612">
              <w:rPr>
                <w:rFonts w:ascii="Gill Sans MT" w:hAnsi="Gill Sans MT"/>
                <w:sz w:val="16"/>
                <w:szCs w:val="16"/>
              </w:rPr>
              <w:t xml:space="preserve">The lines of reasoning are </w:t>
            </w:r>
            <w:r w:rsidRPr="00B10612">
              <w:rPr>
                <w:rFonts w:ascii="Gill Sans MT" w:hAnsi="Gill Sans MT"/>
                <w:b/>
                <w:sz w:val="16"/>
                <w:szCs w:val="16"/>
              </w:rPr>
              <w:t>clear</w:t>
            </w:r>
            <w:r w:rsidRPr="00B10612">
              <w:rPr>
                <w:rFonts w:ascii="Gill Sans MT" w:hAnsi="Gill Sans MT"/>
                <w:sz w:val="16"/>
                <w:szCs w:val="16"/>
              </w:rPr>
              <w:t xml:space="preserve"> though not always </w:t>
            </w:r>
            <w:r w:rsidRPr="00B10612">
              <w:rPr>
                <w:rFonts w:ascii="Gill Sans MT" w:hAnsi="Gill Sans MT"/>
                <w:b/>
                <w:sz w:val="16"/>
                <w:szCs w:val="16"/>
              </w:rPr>
              <w:t>logical</w:t>
            </w:r>
            <w:r w:rsidRPr="00B10612">
              <w:rPr>
                <w:rFonts w:ascii="Gill Sans MT" w:hAnsi="Gill Sans MT"/>
                <w:sz w:val="16"/>
                <w:szCs w:val="16"/>
              </w:rPr>
              <w:t xml:space="preserve"> or </w:t>
            </w:r>
            <w:r w:rsidRPr="00B10612">
              <w:rPr>
                <w:rFonts w:ascii="Gill Sans MT" w:hAnsi="Gill Sans MT"/>
                <w:b/>
                <w:sz w:val="16"/>
                <w:szCs w:val="16"/>
              </w:rPr>
              <w:t>complete</w:t>
            </w:r>
            <w:r w:rsidRPr="00B10612">
              <w:rPr>
                <w:rFonts w:ascii="Gill Sans MT" w:hAnsi="Gill Sans MT"/>
                <w:sz w:val="16"/>
                <w:szCs w:val="16"/>
              </w:rPr>
              <w:t xml:space="preserve">. </w:t>
            </w:r>
          </w:p>
          <w:p w:rsidR="00104D7A" w:rsidRPr="00B10612" w:rsidRDefault="00104D7A" w:rsidP="000F153E">
            <w:pPr>
              <w:pStyle w:val="ListParagraph"/>
              <w:numPr>
                <w:ilvl w:val="0"/>
                <w:numId w:val="7"/>
              </w:numPr>
              <w:ind w:left="142" w:hanging="142"/>
              <w:rPr>
                <w:rFonts w:ascii="Gill Sans MT" w:hAnsi="Gill Sans MT"/>
                <w:sz w:val="16"/>
                <w:szCs w:val="16"/>
              </w:rPr>
            </w:pPr>
            <w:r w:rsidRPr="00B10612">
              <w:rPr>
                <w:rFonts w:ascii="Gill Sans MT" w:hAnsi="Gill Sans MT"/>
                <w:sz w:val="16"/>
                <w:szCs w:val="16"/>
              </w:rPr>
              <w:t xml:space="preserve">Moves between different forms of representation </w:t>
            </w:r>
            <w:r w:rsidRPr="00B10612">
              <w:rPr>
                <w:rFonts w:ascii="Gill Sans MT" w:hAnsi="Gill Sans MT"/>
                <w:b/>
                <w:sz w:val="16"/>
                <w:szCs w:val="16"/>
              </w:rPr>
              <w:t>with some success</w:t>
            </w:r>
            <w:r w:rsidRPr="00B10612">
              <w:rPr>
                <w:rFonts w:ascii="Gill Sans MT" w:hAnsi="Gill Sans MT"/>
                <w:sz w:val="16"/>
                <w:szCs w:val="16"/>
              </w:rPr>
              <w:t>.</w:t>
            </w:r>
          </w:p>
        </w:tc>
        <w:tc>
          <w:tcPr>
            <w:tcW w:w="4394" w:type="dxa"/>
          </w:tcPr>
          <w:p w:rsidR="003D6C10" w:rsidRPr="00B10612" w:rsidRDefault="008C1A69" w:rsidP="003D6C10">
            <w:pPr>
              <w:ind w:left="0"/>
              <w:rPr>
                <w:rFonts w:ascii="Gill Sans MT" w:hAnsi="Gill Sans MT"/>
                <w:sz w:val="16"/>
                <w:szCs w:val="16"/>
              </w:rPr>
            </w:pPr>
            <w:r w:rsidRPr="00B10612">
              <w:rPr>
                <w:rFonts w:ascii="Gill Sans MT" w:hAnsi="Gill Sans MT"/>
                <w:sz w:val="16"/>
                <w:szCs w:val="16"/>
              </w:rPr>
              <w:t>You achieve</w:t>
            </w:r>
            <w:r w:rsidR="003D6C10" w:rsidRPr="00B10612">
              <w:rPr>
                <w:rFonts w:ascii="Gill Sans MT" w:hAnsi="Gill Sans MT"/>
                <w:sz w:val="16"/>
                <w:szCs w:val="16"/>
              </w:rPr>
              <w:t xml:space="preserve"> at previous levels and:</w:t>
            </w:r>
          </w:p>
          <w:p w:rsidR="003544F8" w:rsidRPr="00B10612" w:rsidRDefault="003544F8" w:rsidP="003544F8">
            <w:pPr>
              <w:numPr>
                <w:ilvl w:val="0"/>
                <w:numId w:val="6"/>
              </w:numPr>
              <w:ind w:left="226" w:hanging="186"/>
              <w:rPr>
                <w:rFonts w:ascii="Gill Sans MT" w:hAnsi="Gill Sans MT"/>
                <w:sz w:val="16"/>
                <w:szCs w:val="16"/>
              </w:rPr>
            </w:pPr>
            <w:r w:rsidRPr="00B10612">
              <w:rPr>
                <w:rFonts w:ascii="Gill Sans MT" w:hAnsi="Gill Sans MT"/>
                <w:sz w:val="16"/>
                <w:szCs w:val="16"/>
              </w:rPr>
              <w:t xml:space="preserve">Use correct mathematical terms/notations learned in </w:t>
            </w:r>
            <w:r w:rsidRPr="00B10612">
              <w:rPr>
                <w:rFonts w:ascii="Gill Sans MT" w:hAnsi="Gill Sans MT"/>
                <w:b/>
                <w:sz w:val="16"/>
                <w:szCs w:val="16"/>
              </w:rPr>
              <w:t>Indices</w:t>
            </w:r>
            <w:r w:rsidRPr="00B10612">
              <w:rPr>
                <w:rFonts w:ascii="Gill Sans MT" w:hAnsi="Gill Sans MT"/>
                <w:b/>
                <w:i/>
                <w:sz w:val="16"/>
                <w:szCs w:val="16"/>
              </w:rPr>
              <w:t xml:space="preserve"> </w:t>
            </w:r>
            <w:r w:rsidRPr="00B10612">
              <w:rPr>
                <w:rFonts w:ascii="Gill Sans MT" w:hAnsi="Gill Sans MT"/>
                <w:sz w:val="16"/>
                <w:szCs w:val="16"/>
              </w:rPr>
              <w:t xml:space="preserve">chapter in </w:t>
            </w:r>
            <w:r w:rsidRPr="00B10612">
              <w:rPr>
                <w:rFonts w:ascii="Gill Sans MT" w:hAnsi="Gill Sans MT"/>
                <w:b/>
                <w:sz w:val="16"/>
                <w:szCs w:val="16"/>
              </w:rPr>
              <w:t>most</w:t>
            </w:r>
            <w:r w:rsidRPr="00B10612">
              <w:rPr>
                <w:rFonts w:ascii="Gill Sans MT" w:hAnsi="Gill Sans MT"/>
                <w:sz w:val="16"/>
                <w:szCs w:val="16"/>
              </w:rPr>
              <w:t xml:space="preserve"> of your answers.</w:t>
            </w:r>
          </w:p>
          <w:p w:rsidR="00515079" w:rsidRPr="00B10612" w:rsidRDefault="00515079" w:rsidP="00515079">
            <w:pPr>
              <w:numPr>
                <w:ilvl w:val="0"/>
                <w:numId w:val="6"/>
              </w:numPr>
              <w:ind w:left="226" w:hanging="186"/>
              <w:rPr>
                <w:rFonts w:ascii="Gill Sans MT" w:hAnsi="Gill Sans MT"/>
                <w:sz w:val="16"/>
                <w:szCs w:val="16"/>
              </w:rPr>
            </w:pPr>
            <w:r w:rsidRPr="00B10612">
              <w:rPr>
                <w:rFonts w:ascii="Gill Sans MT" w:hAnsi="Gill Sans MT"/>
                <w:sz w:val="16"/>
                <w:szCs w:val="16"/>
              </w:rPr>
              <w:t>Successfully make tables with appropriate headings to answer Q2 and Q7(a).</w:t>
            </w:r>
          </w:p>
          <w:p w:rsidR="00515079" w:rsidRPr="00B10612" w:rsidRDefault="00515079" w:rsidP="00887ED9">
            <w:pPr>
              <w:numPr>
                <w:ilvl w:val="0"/>
                <w:numId w:val="6"/>
              </w:numPr>
              <w:ind w:left="226" w:hanging="186"/>
              <w:rPr>
                <w:rFonts w:ascii="Gill Sans MT" w:hAnsi="Gill Sans MT"/>
                <w:sz w:val="16"/>
                <w:szCs w:val="16"/>
              </w:rPr>
            </w:pPr>
            <w:r w:rsidRPr="00B10612">
              <w:rPr>
                <w:rFonts w:ascii="Gill Sans MT" w:hAnsi="Gill Sans MT"/>
                <w:sz w:val="16"/>
                <w:szCs w:val="16"/>
              </w:rPr>
              <w:t>Successfully complete Q3 (graph the table drawn in Q2 with correct scaling and/or labelling).</w:t>
            </w:r>
          </w:p>
          <w:p w:rsidR="003D6C10" w:rsidRPr="00B10612" w:rsidRDefault="008C1A69" w:rsidP="003544F8">
            <w:pPr>
              <w:numPr>
                <w:ilvl w:val="0"/>
                <w:numId w:val="6"/>
              </w:numPr>
              <w:ind w:left="226" w:hanging="186"/>
              <w:rPr>
                <w:rFonts w:ascii="Gill Sans MT" w:hAnsi="Gill Sans MT"/>
                <w:sz w:val="16"/>
                <w:szCs w:val="16"/>
              </w:rPr>
            </w:pPr>
            <w:r w:rsidRPr="00B10612">
              <w:rPr>
                <w:rFonts w:ascii="Gill Sans MT" w:hAnsi="Gill Sans MT"/>
                <w:sz w:val="16"/>
                <w:szCs w:val="16"/>
              </w:rPr>
              <w:t>Complete</w:t>
            </w:r>
            <w:r w:rsidR="00887ED9" w:rsidRPr="00B10612">
              <w:rPr>
                <w:rFonts w:ascii="Gill Sans MT" w:hAnsi="Gill Sans MT"/>
                <w:sz w:val="16"/>
                <w:szCs w:val="16"/>
              </w:rPr>
              <w:t xml:space="preserve"> the assignment in a neat and accu</w:t>
            </w:r>
            <w:r w:rsidR="00A931ED" w:rsidRPr="00B10612">
              <w:rPr>
                <w:rFonts w:ascii="Gill Sans MT" w:hAnsi="Gill Sans MT"/>
                <w:sz w:val="16"/>
                <w:szCs w:val="16"/>
              </w:rPr>
              <w:t>rate manner and s</w:t>
            </w:r>
            <w:r w:rsidRPr="00B10612">
              <w:rPr>
                <w:rFonts w:ascii="Gill Sans MT" w:hAnsi="Gill Sans MT"/>
                <w:sz w:val="16"/>
                <w:szCs w:val="16"/>
              </w:rPr>
              <w:t>how</w:t>
            </w:r>
            <w:r w:rsidR="00887ED9" w:rsidRPr="00B10612">
              <w:rPr>
                <w:rFonts w:ascii="Gill Sans MT" w:hAnsi="Gill Sans MT"/>
                <w:sz w:val="16"/>
                <w:szCs w:val="16"/>
              </w:rPr>
              <w:t xml:space="preserve"> all working out.</w:t>
            </w:r>
          </w:p>
        </w:tc>
        <w:tc>
          <w:tcPr>
            <w:tcW w:w="1361" w:type="dxa"/>
            <w:vAlign w:val="center"/>
          </w:tcPr>
          <w:p w:rsidR="00104D7A" w:rsidRPr="00B10612" w:rsidRDefault="00104D7A" w:rsidP="00BD28BB">
            <w:pPr>
              <w:ind w:left="0"/>
              <w:jc w:val="center"/>
              <w:rPr>
                <w:rFonts w:ascii="Gill Sans MT" w:hAnsi="Gill Sans MT"/>
                <w:sz w:val="16"/>
                <w:szCs w:val="16"/>
              </w:rPr>
            </w:pPr>
            <w:r w:rsidRPr="00B10612">
              <w:rPr>
                <w:rFonts w:ascii="Gill Sans MT" w:hAnsi="Gill Sans MT"/>
                <w:sz w:val="16"/>
                <w:szCs w:val="16"/>
              </w:rPr>
              <w:t>3 – 4</w:t>
            </w:r>
          </w:p>
        </w:tc>
      </w:tr>
      <w:tr w:rsidR="003E3F99" w:rsidRPr="00B10612" w:rsidTr="003E3F99">
        <w:trPr>
          <w:jc w:val="center"/>
        </w:trPr>
        <w:tc>
          <w:tcPr>
            <w:tcW w:w="5461" w:type="dxa"/>
            <w:shd w:val="clear" w:color="auto" w:fill="auto"/>
          </w:tcPr>
          <w:p w:rsidR="00887ED9" w:rsidRPr="00B10612" w:rsidRDefault="00104D7A" w:rsidP="00887ED9">
            <w:pPr>
              <w:pStyle w:val="ListParagraph"/>
              <w:numPr>
                <w:ilvl w:val="0"/>
                <w:numId w:val="7"/>
              </w:numPr>
              <w:ind w:left="142" w:hanging="142"/>
              <w:rPr>
                <w:rFonts w:ascii="Gill Sans MT" w:hAnsi="Gill Sans MT"/>
                <w:sz w:val="16"/>
                <w:szCs w:val="16"/>
              </w:rPr>
            </w:pPr>
            <w:r w:rsidRPr="00B10612">
              <w:rPr>
                <w:rFonts w:ascii="Gill Sans MT" w:hAnsi="Gill Sans MT"/>
                <w:b/>
                <w:sz w:val="16"/>
                <w:szCs w:val="16"/>
              </w:rPr>
              <w:t>Basic</w:t>
            </w:r>
            <w:r w:rsidRPr="00B10612">
              <w:rPr>
                <w:rFonts w:ascii="Gill Sans MT" w:hAnsi="Gill Sans MT"/>
                <w:sz w:val="16"/>
                <w:szCs w:val="16"/>
              </w:rPr>
              <w:t xml:space="preserve"> use of mathematical language </w:t>
            </w:r>
            <w:r w:rsidRPr="00B10612">
              <w:rPr>
                <w:rFonts w:ascii="Gill Sans MT" w:hAnsi="Gill Sans MT"/>
                <w:b/>
                <w:sz w:val="16"/>
                <w:szCs w:val="16"/>
              </w:rPr>
              <w:t>and/or</w:t>
            </w:r>
            <w:r w:rsidRPr="00B10612">
              <w:rPr>
                <w:rFonts w:ascii="Gill Sans MT" w:hAnsi="Gill Sans MT"/>
                <w:sz w:val="16"/>
                <w:szCs w:val="16"/>
              </w:rPr>
              <w:t xml:space="preserve"> forms of mathematical representation. </w:t>
            </w:r>
          </w:p>
          <w:p w:rsidR="00104D7A" w:rsidRPr="00B10612" w:rsidRDefault="00104D7A" w:rsidP="00887ED9">
            <w:pPr>
              <w:pStyle w:val="ListParagraph"/>
              <w:numPr>
                <w:ilvl w:val="0"/>
                <w:numId w:val="7"/>
              </w:numPr>
              <w:ind w:left="142" w:hanging="142"/>
              <w:rPr>
                <w:rFonts w:ascii="Gill Sans MT" w:hAnsi="Gill Sans MT"/>
                <w:sz w:val="16"/>
                <w:szCs w:val="16"/>
              </w:rPr>
            </w:pPr>
            <w:r w:rsidRPr="00B10612">
              <w:rPr>
                <w:rFonts w:ascii="Gill Sans MT" w:hAnsi="Gill Sans MT"/>
                <w:sz w:val="16"/>
                <w:szCs w:val="16"/>
              </w:rPr>
              <w:t xml:space="preserve">The lines of reasoning are </w:t>
            </w:r>
            <w:r w:rsidRPr="00B10612">
              <w:rPr>
                <w:rFonts w:ascii="Gill Sans MT" w:hAnsi="Gill Sans MT"/>
                <w:b/>
                <w:sz w:val="16"/>
                <w:szCs w:val="16"/>
              </w:rPr>
              <w:t>difficult to follow</w:t>
            </w:r>
            <w:r w:rsidRPr="00B10612">
              <w:rPr>
                <w:rFonts w:ascii="Gill Sans MT" w:hAnsi="Gill Sans MT"/>
                <w:sz w:val="16"/>
                <w:szCs w:val="16"/>
              </w:rPr>
              <w:t>.</w:t>
            </w:r>
          </w:p>
        </w:tc>
        <w:tc>
          <w:tcPr>
            <w:tcW w:w="4394" w:type="dxa"/>
          </w:tcPr>
          <w:p w:rsidR="00104D7A" w:rsidRPr="00B10612" w:rsidRDefault="003D6C10" w:rsidP="003D6C10">
            <w:pPr>
              <w:numPr>
                <w:ilvl w:val="0"/>
                <w:numId w:val="6"/>
              </w:numPr>
              <w:ind w:left="226" w:hanging="186"/>
              <w:rPr>
                <w:rFonts w:ascii="Gill Sans MT" w:hAnsi="Gill Sans MT"/>
                <w:sz w:val="14"/>
                <w:szCs w:val="14"/>
              </w:rPr>
            </w:pPr>
            <w:r w:rsidRPr="00B10612">
              <w:rPr>
                <w:rFonts w:ascii="Gill Sans MT" w:hAnsi="Gill Sans MT"/>
                <w:sz w:val="14"/>
                <w:szCs w:val="14"/>
              </w:rPr>
              <w:t>Successfully make a table with</w:t>
            </w:r>
            <w:r w:rsidR="00515079" w:rsidRPr="00B10612">
              <w:rPr>
                <w:rFonts w:ascii="Gill Sans MT" w:hAnsi="Gill Sans MT"/>
                <w:sz w:val="14"/>
                <w:szCs w:val="14"/>
              </w:rPr>
              <w:t>out</w:t>
            </w:r>
            <w:r w:rsidRPr="00B10612">
              <w:rPr>
                <w:rFonts w:ascii="Gill Sans MT" w:hAnsi="Gill Sans MT"/>
                <w:sz w:val="14"/>
                <w:szCs w:val="14"/>
              </w:rPr>
              <w:t xml:space="preserve"> appropriate headings to answer Q2</w:t>
            </w:r>
            <w:r w:rsidR="00887ED9" w:rsidRPr="00B10612">
              <w:rPr>
                <w:rFonts w:ascii="Gill Sans MT" w:hAnsi="Gill Sans MT"/>
                <w:sz w:val="14"/>
                <w:szCs w:val="14"/>
              </w:rPr>
              <w:t>.</w:t>
            </w:r>
          </w:p>
          <w:p w:rsidR="003D6C10" w:rsidRPr="00B10612" w:rsidRDefault="003D6C10" w:rsidP="00515079">
            <w:pPr>
              <w:numPr>
                <w:ilvl w:val="0"/>
                <w:numId w:val="6"/>
              </w:numPr>
              <w:ind w:left="226" w:hanging="186"/>
              <w:rPr>
                <w:rFonts w:ascii="Gill Sans MT" w:hAnsi="Gill Sans MT"/>
                <w:sz w:val="14"/>
                <w:szCs w:val="14"/>
              </w:rPr>
            </w:pPr>
            <w:r w:rsidRPr="00B10612">
              <w:rPr>
                <w:rFonts w:ascii="Gill Sans MT" w:hAnsi="Gill Sans MT"/>
                <w:sz w:val="14"/>
                <w:szCs w:val="14"/>
              </w:rPr>
              <w:t>Ha</w:t>
            </w:r>
            <w:r w:rsidR="00515079" w:rsidRPr="00B10612">
              <w:rPr>
                <w:rFonts w:ascii="Gill Sans MT" w:hAnsi="Gill Sans MT"/>
                <w:sz w:val="14"/>
                <w:szCs w:val="14"/>
              </w:rPr>
              <w:t>ve</w:t>
            </w:r>
            <w:r w:rsidRPr="00B10612">
              <w:rPr>
                <w:rFonts w:ascii="Gill Sans MT" w:hAnsi="Gill Sans MT"/>
                <w:sz w:val="14"/>
                <w:szCs w:val="14"/>
              </w:rPr>
              <w:t xml:space="preserve"> attempted to </w:t>
            </w:r>
            <w:r w:rsidR="00515079" w:rsidRPr="00B10612">
              <w:rPr>
                <w:rFonts w:ascii="Gill Sans MT" w:hAnsi="Gill Sans MT"/>
                <w:sz w:val="14"/>
                <w:szCs w:val="14"/>
              </w:rPr>
              <w:t xml:space="preserve">do Q3 but </w:t>
            </w:r>
            <w:r w:rsidRPr="00B10612">
              <w:rPr>
                <w:rFonts w:ascii="Gill Sans MT" w:hAnsi="Gill Sans MT"/>
                <w:sz w:val="14"/>
                <w:szCs w:val="14"/>
              </w:rPr>
              <w:t xml:space="preserve">graph </w:t>
            </w:r>
            <w:r w:rsidR="00515079" w:rsidRPr="00B10612">
              <w:rPr>
                <w:rFonts w:ascii="Gill Sans MT" w:hAnsi="Gill Sans MT"/>
                <w:sz w:val="14"/>
                <w:szCs w:val="14"/>
              </w:rPr>
              <w:t xml:space="preserve">is </w:t>
            </w:r>
            <w:r w:rsidRPr="00B10612">
              <w:rPr>
                <w:rFonts w:ascii="Gill Sans MT" w:hAnsi="Gill Sans MT"/>
                <w:sz w:val="14"/>
                <w:szCs w:val="14"/>
              </w:rPr>
              <w:t>without correct scaling and/or labelling.</w:t>
            </w:r>
          </w:p>
        </w:tc>
        <w:tc>
          <w:tcPr>
            <w:tcW w:w="1361" w:type="dxa"/>
            <w:vAlign w:val="center"/>
          </w:tcPr>
          <w:p w:rsidR="00104D7A" w:rsidRPr="00B10612" w:rsidRDefault="00104D7A" w:rsidP="00BD28BB">
            <w:pPr>
              <w:ind w:left="0"/>
              <w:jc w:val="center"/>
              <w:rPr>
                <w:rFonts w:ascii="Gill Sans MT" w:hAnsi="Gill Sans MT"/>
                <w:sz w:val="16"/>
                <w:szCs w:val="16"/>
              </w:rPr>
            </w:pPr>
            <w:r w:rsidRPr="00B10612">
              <w:rPr>
                <w:rFonts w:ascii="Gill Sans MT" w:hAnsi="Gill Sans MT"/>
                <w:sz w:val="16"/>
                <w:szCs w:val="16"/>
              </w:rPr>
              <w:t>1 – 2</w:t>
            </w:r>
          </w:p>
        </w:tc>
      </w:tr>
      <w:tr w:rsidR="003E3F99" w:rsidRPr="00B10612" w:rsidTr="003E3F99">
        <w:trPr>
          <w:jc w:val="center"/>
        </w:trPr>
        <w:tc>
          <w:tcPr>
            <w:tcW w:w="5461" w:type="dxa"/>
            <w:shd w:val="clear" w:color="auto" w:fill="auto"/>
          </w:tcPr>
          <w:p w:rsidR="00104D7A" w:rsidRPr="00B10612" w:rsidRDefault="00104D7A" w:rsidP="00887ED9">
            <w:pPr>
              <w:pStyle w:val="ListParagraph"/>
              <w:numPr>
                <w:ilvl w:val="0"/>
                <w:numId w:val="7"/>
              </w:numPr>
              <w:ind w:left="142" w:hanging="142"/>
              <w:rPr>
                <w:rFonts w:ascii="Gill Sans MT" w:hAnsi="Gill Sans MT"/>
                <w:sz w:val="16"/>
                <w:szCs w:val="16"/>
              </w:rPr>
            </w:pPr>
            <w:r w:rsidRPr="00B10612">
              <w:rPr>
                <w:rFonts w:ascii="Gill Sans MT" w:hAnsi="Gill Sans MT"/>
                <w:sz w:val="16"/>
                <w:szCs w:val="16"/>
              </w:rPr>
              <w:t>Has not reached a standard described by any of the above descriptors.</w:t>
            </w:r>
          </w:p>
        </w:tc>
        <w:tc>
          <w:tcPr>
            <w:tcW w:w="4394" w:type="dxa"/>
          </w:tcPr>
          <w:p w:rsidR="00104D7A" w:rsidRPr="00B10612" w:rsidRDefault="00887ED9" w:rsidP="00515079">
            <w:pPr>
              <w:numPr>
                <w:ilvl w:val="0"/>
                <w:numId w:val="6"/>
              </w:numPr>
              <w:ind w:left="226" w:hanging="186"/>
              <w:rPr>
                <w:rFonts w:ascii="Gill Sans MT" w:hAnsi="Gill Sans MT"/>
                <w:sz w:val="14"/>
                <w:szCs w:val="14"/>
              </w:rPr>
            </w:pPr>
            <w:r w:rsidRPr="00B10612">
              <w:rPr>
                <w:rFonts w:ascii="Gill Sans MT" w:hAnsi="Gill Sans MT"/>
                <w:sz w:val="14"/>
                <w:szCs w:val="14"/>
              </w:rPr>
              <w:t>Ha</w:t>
            </w:r>
            <w:r w:rsidR="00515079" w:rsidRPr="00B10612">
              <w:rPr>
                <w:rFonts w:ascii="Gill Sans MT" w:hAnsi="Gill Sans MT"/>
                <w:sz w:val="14"/>
                <w:szCs w:val="14"/>
              </w:rPr>
              <w:t>ve</w:t>
            </w:r>
            <w:r w:rsidRPr="00B10612">
              <w:rPr>
                <w:rFonts w:ascii="Gill Sans MT" w:hAnsi="Gill Sans MT"/>
                <w:sz w:val="14"/>
                <w:szCs w:val="14"/>
              </w:rPr>
              <w:t xml:space="preserve"> not attempted any explanations of the work for sections A-H.</w:t>
            </w:r>
          </w:p>
        </w:tc>
        <w:tc>
          <w:tcPr>
            <w:tcW w:w="1361" w:type="dxa"/>
            <w:vAlign w:val="center"/>
          </w:tcPr>
          <w:p w:rsidR="00104D7A" w:rsidRPr="00B10612" w:rsidRDefault="00104D7A" w:rsidP="00BD28BB">
            <w:pPr>
              <w:ind w:left="0"/>
              <w:jc w:val="center"/>
              <w:rPr>
                <w:rFonts w:ascii="Gill Sans MT" w:hAnsi="Gill Sans MT"/>
                <w:sz w:val="16"/>
                <w:szCs w:val="16"/>
              </w:rPr>
            </w:pPr>
            <w:r w:rsidRPr="00B10612">
              <w:rPr>
                <w:rFonts w:ascii="Gill Sans MT" w:hAnsi="Gill Sans MT"/>
                <w:sz w:val="16"/>
                <w:szCs w:val="16"/>
              </w:rPr>
              <w:t>0</w:t>
            </w:r>
          </w:p>
        </w:tc>
      </w:tr>
    </w:tbl>
    <w:p w:rsidR="0048308E" w:rsidRPr="00B10612" w:rsidRDefault="0048308E" w:rsidP="005F33FE">
      <w:pPr>
        <w:tabs>
          <w:tab w:val="center" w:pos="5103"/>
          <w:tab w:val="right" w:pos="9923"/>
        </w:tabs>
        <w:rPr>
          <w:rFonts w:ascii="Gill Sans MT" w:hAnsi="Gill Sans MT"/>
          <w:sz w:val="8"/>
          <w:szCs w:val="8"/>
        </w:rPr>
      </w:pPr>
    </w:p>
    <w:p w:rsidR="008D7B2D" w:rsidRPr="00B10612" w:rsidRDefault="008D7B2D" w:rsidP="005F33FE">
      <w:pPr>
        <w:tabs>
          <w:tab w:val="center" w:pos="5103"/>
          <w:tab w:val="right" w:pos="9923"/>
        </w:tabs>
        <w:rPr>
          <w:rFonts w:ascii="Gill Sans MT" w:hAnsi="Gill Sans MT"/>
          <w:sz w:val="8"/>
          <w:szCs w:val="8"/>
        </w:rPr>
      </w:pPr>
    </w:p>
    <w:p w:rsidR="00BD28BB" w:rsidRPr="00B10612" w:rsidRDefault="005F33FE" w:rsidP="00BD28BB">
      <w:pPr>
        <w:tabs>
          <w:tab w:val="center" w:pos="5103"/>
          <w:tab w:val="right" w:pos="9923"/>
        </w:tabs>
        <w:ind w:left="0"/>
        <w:rPr>
          <w:rFonts w:ascii="Gill Sans MT" w:hAnsi="Gill Sans MT"/>
          <w:b/>
          <w:sz w:val="16"/>
          <w:szCs w:val="16"/>
        </w:rPr>
      </w:pPr>
      <w:r w:rsidRPr="00B10612">
        <w:rPr>
          <w:rFonts w:ascii="Gill Sans MT" w:hAnsi="Gill Sans MT"/>
          <w:b/>
          <w:sz w:val="16"/>
          <w:szCs w:val="16"/>
        </w:rPr>
        <w:t>CRITERION D: REFLECTION IN MATHEMATICS</w:t>
      </w:r>
    </w:p>
    <w:p w:rsidR="005F33FE" w:rsidRPr="00B10612" w:rsidRDefault="005F33FE" w:rsidP="005F33FE">
      <w:pPr>
        <w:ind w:left="317"/>
        <w:rPr>
          <w:rFonts w:ascii="Gill Sans MT" w:hAnsi="Gill Sans MT"/>
          <w:sz w:val="8"/>
          <w:szCs w:val="8"/>
        </w:rPr>
      </w:pPr>
    </w:p>
    <w:tbl>
      <w:tblPr>
        <w:tblW w:w="11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9"/>
        <w:gridCol w:w="4422"/>
        <w:gridCol w:w="1394"/>
      </w:tblGrid>
      <w:tr w:rsidR="00104D7A" w:rsidRPr="00B10612" w:rsidTr="003E3F99">
        <w:trPr>
          <w:jc w:val="center"/>
        </w:trPr>
        <w:tc>
          <w:tcPr>
            <w:tcW w:w="5499" w:type="dxa"/>
            <w:shd w:val="clear" w:color="auto" w:fill="auto"/>
            <w:vAlign w:val="center"/>
          </w:tcPr>
          <w:p w:rsidR="00104D7A" w:rsidRPr="00B10612" w:rsidRDefault="00104D7A" w:rsidP="005F33FE">
            <w:pPr>
              <w:ind w:left="0"/>
              <w:rPr>
                <w:rFonts w:ascii="Gill Sans MT" w:hAnsi="Gill Sans MT"/>
                <w:b/>
                <w:sz w:val="18"/>
                <w:szCs w:val="18"/>
              </w:rPr>
            </w:pPr>
            <w:r w:rsidRPr="00B10612">
              <w:rPr>
                <w:rFonts w:ascii="Gill Sans MT" w:hAnsi="Gill Sans MT"/>
                <w:b/>
                <w:sz w:val="18"/>
                <w:szCs w:val="18"/>
              </w:rPr>
              <w:t>IBMYP Achievement Descriptor</w:t>
            </w:r>
          </w:p>
        </w:tc>
        <w:tc>
          <w:tcPr>
            <w:tcW w:w="4422" w:type="dxa"/>
            <w:vAlign w:val="center"/>
          </w:tcPr>
          <w:p w:rsidR="00BD28BB" w:rsidRPr="00B10612" w:rsidRDefault="00104D7A" w:rsidP="00AC5B40">
            <w:pPr>
              <w:ind w:left="0"/>
              <w:rPr>
                <w:rFonts w:ascii="Gill Sans MT" w:hAnsi="Gill Sans MT"/>
                <w:b/>
                <w:sz w:val="18"/>
                <w:szCs w:val="18"/>
              </w:rPr>
            </w:pPr>
            <w:r w:rsidRPr="00B10612">
              <w:rPr>
                <w:rFonts w:ascii="Gill Sans MT" w:hAnsi="Gill Sans MT"/>
                <w:b/>
                <w:sz w:val="18"/>
                <w:szCs w:val="18"/>
              </w:rPr>
              <w:t xml:space="preserve">Examples from the </w:t>
            </w:r>
          </w:p>
          <w:p w:rsidR="00104D7A" w:rsidRPr="00B10612" w:rsidRDefault="004C722D" w:rsidP="00AC5B40">
            <w:pPr>
              <w:ind w:left="0"/>
              <w:rPr>
                <w:rFonts w:ascii="Gill Sans MT" w:hAnsi="Gill Sans MT"/>
                <w:b/>
                <w:sz w:val="18"/>
                <w:szCs w:val="18"/>
              </w:rPr>
            </w:pPr>
            <w:r w:rsidRPr="00B10612">
              <w:rPr>
                <w:rFonts w:ascii="Gill Sans MT" w:hAnsi="Gill Sans MT"/>
                <w:b/>
                <w:i/>
                <w:sz w:val="18"/>
                <w:szCs w:val="18"/>
              </w:rPr>
              <w:t>Wheat &amp; Chessboard Problem</w:t>
            </w:r>
            <w:r w:rsidR="00104D7A" w:rsidRPr="00B10612">
              <w:rPr>
                <w:rFonts w:ascii="Gill Sans MT" w:hAnsi="Gill Sans MT"/>
                <w:b/>
                <w:sz w:val="18"/>
                <w:szCs w:val="18"/>
              </w:rPr>
              <w:t xml:space="preserve"> Task</w:t>
            </w:r>
          </w:p>
        </w:tc>
        <w:tc>
          <w:tcPr>
            <w:tcW w:w="1394" w:type="dxa"/>
            <w:vAlign w:val="center"/>
          </w:tcPr>
          <w:p w:rsidR="003E3F99" w:rsidRPr="00B10612" w:rsidRDefault="00104D7A" w:rsidP="003E3F99">
            <w:pPr>
              <w:ind w:left="0"/>
              <w:jc w:val="center"/>
              <w:rPr>
                <w:rFonts w:ascii="Gill Sans MT" w:hAnsi="Gill Sans MT"/>
                <w:b/>
                <w:sz w:val="18"/>
                <w:szCs w:val="18"/>
              </w:rPr>
            </w:pPr>
            <w:r w:rsidRPr="00B10612">
              <w:rPr>
                <w:rFonts w:ascii="Gill Sans MT" w:hAnsi="Gill Sans MT"/>
                <w:b/>
                <w:sz w:val="18"/>
                <w:szCs w:val="18"/>
              </w:rPr>
              <w:t>Achievement</w:t>
            </w:r>
          </w:p>
          <w:p w:rsidR="00104D7A" w:rsidRPr="00B10612" w:rsidRDefault="00104D7A" w:rsidP="003E3F99">
            <w:pPr>
              <w:ind w:left="0"/>
              <w:jc w:val="center"/>
              <w:rPr>
                <w:rFonts w:ascii="Gill Sans MT" w:hAnsi="Gill Sans MT"/>
                <w:b/>
                <w:sz w:val="18"/>
                <w:szCs w:val="18"/>
              </w:rPr>
            </w:pPr>
            <w:r w:rsidRPr="00B10612">
              <w:rPr>
                <w:rFonts w:ascii="Gill Sans MT" w:hAnsi="Gill Sans MT"/>
                <w:b/>
                <w:sz w:val="18"/>
                <w:szCs w:val="18"/>
              </w:rPr>
              <w:t>Level</w:t>
            </w:r>
          </w:p>
        </w:tc>
      </w:tr>
      <w:tr w:rsidR="00104D7A" w:rsidRPr="00B10612" w:rsidTr="003E3F99">
        <w:trPr>
          <w:jc w:val="center"/>
        </w:trPr>
        <w:tc>
          <w:tcPr>
            <w:tcW w:w="5499" w:type="dxa"/>
            <w:shd w:val="clear" w:color="auto" w:fill="auto"/>
          </w:tcPr>
          <w:p w:rsidR="00887ED9" w:rsidRPr="00B10612" w:rsidRDefault="00104D7A" w:rsidP="00887ED9">
            <w:pPr>
              <w:pStyle w:val="ListParagraph"/>
              <w:numPr>
                <w:ilvl w:val="0"/>
                <w:numId w:val="7"/>
              </w:numPr>
              <w:ind w:left="142" w:hanging="142"/>
              <w:rPr>
                <w:rFonts w:ascii="Gill Sans MT" w:hAnsi="Gill Sans MT"/>
                <w:sz w:val="16"/>
                <w:szCs w:val="16"/>
              </w:rPr>
            </w:pPr>
            <w:r w:rsidRPr="00B10612">
              <w:rPr>
                <w:rFonts w:ascii="Gill Sans MT" w:hAnsi="Gill Sans MT"/>
                <w:b/>
                <w:sz w:val="16"/>
                <w:szCs w:val="16"/>
              </w:rPr>
              <w:t xml:space="preserve">Critically explains </w:t>
            </w:r>
            <w:r w:rsidRPr="00B10612">
              <w:rPr>
                <w:rFonts w:ascii="Gill Sans MT" w:hAnsi="Gill Sans MT"/>
                <w:sz w:val="16"/>
                <w:szCs w:val="16"/>
              </w:rPr>
              <w:t xml:space="preserve">whether their results make sense in the context of the problem and provides a </w:t>
            </w:r>
            <w:r w:rsidRPr="00B10612">
              <w:rPr>
                <w:rFonts w:ascii="Gill Sans MT" w:hAnsi="Gill Sans MT"/>
                <w:b/>
                <w:sz w:val="16"/>
                <w:szCs w:val="16"/>
              </w:rPr>
              <w:t>detailed explanation</w:t>
            </w:r>
            <w:r w:rsidRPr="00B10612">
              <w:rPr>
                <w:rFonts w:ascii="Gill Sans MT" w:hAnsi="Gill Sans MT"/>
                <w:sz w:val="16"/>
                <w:szCs w:val="16"/>
              </w:rPr>
              <w:t xml:space="preserve"> of the importance of those findings in connection to real life. </w:t>
            </w:r>
          </w:p>
          <w:p w:rsidR="00887ED9" w:rsidRPr="00B10612" w:rsidRDefault="00104D7A" w:rsidP="00887ED9">
            <w:pPr>
              <w:pStyle w:val="ListParagraph"/>
              <w:numPr>
                <w:ilvl w:val="0"/>
                <w:numId w:val="7"/>
              </w:numPr>
              <w:ind w:left="142" w:hanging="142"/>
              <w:rPr>
                <w:rFonts w:ascii="Gill Sans MT" w:hAnsi="Gill Sans MT"/>
                <w:sz w:val="16"/>
                <w:szCs w:val="16"/>
              </w:rPr>
            </w:pPr>
            <w:r w:rsidRPr="00B10612">
              <w:rPr>
                <w:rFonts w:ascii="Gill Sans MT" w:hAnsi="Gill Sans MT"/>
                <w:b/>
                <w:sz w:val="16"/>
                <w:szCs w:val="16"/>
              </w:rPr>
              <w:t>Justifies</w:t>
            </w:r>
            <w:r w:rsidRPr="00B10612">
              <w:rPr>
                <w:rFonts w:ascii="Gill Sans MT" w:hAnsi="Gill Sans MT"/>
                <w:sz w:val="16"/>
                <w:szCs w:val="16"/>
              </w:rPr>
              <w:t xml:space="preserve"> the degree of accuracy of their results where appropriate. </w:t>
            </w:r>
          </w:p>
          <w:p w:rsidR="00104D7A" w:rsidRPr="00B10612" w:rsidRDefault="00104D7A" w:rsidP="00887ED9">
            <w:pPr>
              <w:pStyle w:val="ListParagraph"/>
              <w:numPr>
                <w:ilvl w:val="0"/>
                <w:numId w:val="7"/>
              </w:numPr>
              <w:ind w:left="142" w:hanging="142"/>
              <w:rPr>
                <w:rFonts w:ascii="Gill Sans MT" w:hAnsi="Gill Sans MT"/>
                <w:sz w:val="16"/>
                <w:szCs w:val="16"/>
              </w:rPr>
            </w:pPr>
            <w:r w:rsidRPr="00B10612">
              <w:rPr>
                <w:rFonts w:ascii="Gill Sans MT" w:hAnsi="Gill Sans MT"/>
                <w:b/>
                <w:sz w:val="16"/>
                <w:szCs w:val="16"/>
              </w:rPr>
              <w:t>Suggests improvements</w:t>
            </w:r>
            <w:r w:rsidRPr="00B10612">
              <w:rPr>
                <w:rFonts w:ascii="Gill Sans MT" w:hAnsi="Gill Sans MT"/>
                <w:sz w:val="16"/>
                <w:szCs w:val="16"/>
              </w:rPr>
              <w:t xml:space="preserve"> to the method when necessary.</w:t>
            </w:r>
          </w:p>
        </w:tc>
        <w:tc>
          <w:tcPr>
            <w:tcW w:w="4422" w:type="dxa"/>
          </w:tcPr>
          <w:p w:rsidR="00115C4A" w:rsidRPr="00B10612" w:rsidRDefault="00115C4A" w:rsidP="00115C4A">
            <w:pPr>
              <w:ind w:left="0"/>
              <w:rPr>
                <w:rFonts w:ascii="Gill Sans MT" w:hAnsi="Gill Sans MT"/>
                <w:sz w:val="16"/>
                <w:szCs w:val="16"/>
              </w:rPr>
            </w:pPr>
            <w:r w:rsidRPr="00B10612">
              <w:rPr>
                <w:rFonts w:ascii="Gill Sans MT" w:hAnsi="Gill Sans MT"/>
                <w:sz w:val="16"/>
                <w:szCs w:val="16"/>
              </w:rPr>
              <w:t>You achieve at previous levels and:</w:t>
            </w:r>
          </w:p>
          <w:p w:rsidR="00B859B9" w:rsidRPr="00B10612" w:rsidRDefault="00FC705B" w:rsidP="00B859B9">
            <w:pPr>
              <w:numPr>
                <w:ilvl w:val="0"/>
                <w:numId w:val="6"/>
              </w:numPr>
              <w:ind w:left="226" w:hanging="186"/>
              <w:rPr>
                <w:rFonts w:ascii="Gill Sans MT" w:hAnsi="Gill Sans MT"/>
                <w:sz w:val="16"/>
                <w:szCs w:val="16"/>
              </w:rPr>
            </w:pPr>
            <w:r w:rsidRPr="00B10612">
              <w:rPr>
                <w:rFonts w:ascii="Gill Sans MT" w:hAnsi="Gill Sans MT"/>
                <w:sz w:val="16"/>
                <w:szCs w:val="16"/>
              </w:rPr>
              <w:t>p</w:t>
            </w:r>
            <w:r w:rsidR="00B859B9" w:rsidRPr="00B10612">
              <w:rPr>
                <w:rFonts w:ascii="Gill Sans MT" w:hAnsi="Gill Sans MT"/>
                <w:sz w:val="16"/>
                <w:szCs w:val="16"/>
              </w:rPr>
              <w:t xml:space="preserve">rovide examples/evidence from your working out to support </w:t>
            </w:r>
            <w:r w:rsidR="00B859B9" w:rsidRPr="00B10612">
              <w:rPr>
                <w:rFonts w:ascii="Gill Sans MT" w:hAnsi="Gill Sans MT"/>
                <w:b/>
                <w:sz w:val="16"/>
                <w:szCs w:val="16"/>
              </w:rPr>
              <w:t>all</w:t>
            </w:r>
            <w:r w:rsidR="00B859B9" w:rsidRPr="00B10612">
              <w:rPr>
                <w:rFonts w:ascii="Gill Sans MT" w:hAnsi="Gill Sans MT"/>
                <w:sz w:val="16"/>
                <w:szCs w:val="16"/>
              </w:rPr>
              <w:t xml:space="preserve"> your answers</w:t>
            </w:r>
            <w:r w:rsidRPr="00B10612">
              <w:rPr>
                <w:rFonts w:ascii="Gill Sans MT" w:hAnsi="Gill Sans MT"/>
                <w:sz w:val="16"/>
                <w:szCs w:val="16"/>
              </w:rPr>
              <w:t xml:space="preserve"> for</w:t>
            </w:r>
            <w:r w:rsidR="00B859B9" w:rsidRPr="00B10612">
              <w:rPr>
                <w:rFonts w:ascii="Gill Sans MT" w:hAnsi="Gill Sans MT"/>
                <w:sz w:val="16"/>
                <w:szCs w:val="16"/>
              </w:rPr>
              <w:t xml:space="preserve"> </w:t>
            </w:r>
            <w:r w:rsidRPr="00B10612">
              <w:rPr>
                <w:rFonts w:ascii="Gill Sans MT" w:hAnsi="Gill Sans MT"/>
                <w:sz w:val="16"/>
                <w:szCs w:val="16"/>
              </w:rPr>
              <w:t>Q4, Q5, Q6, Q7(b) and Q7(c)</w:t>
            </w:r>
            <w:r w:rsidR="00B859B9" w:rsidRPr="00B10612">
              <w:rPr>
                <w:rFonts w:ascii="Gill Sans MT" w:hAnsi="Gill Sans MT"/>
                <w:sz w:val="16"/>
                <w:szCs w:val="16"/>
              </w:rPr>
              <w:t>.</w:t>
            </w:r>
          </w:p>
          <w:p w:rsidR="00FC705B" w:rsidRPr="00B10612" w:rsidRDefault="00FC705B" w:rsidP="00FC705B">
            <w:pPr>
              <w:numPr>
                <w:ilvl w:val="0"/>
                <w:numId w:val="6"/>
              </w:numPr>
              <w:ind w:left="226" w:hanging="186"/>
              <w:rPr>
                <w:rFonts w:ascii="Gill Sans MT" w:hAnsi="Gill Sans MT"/>
                <w:sz w:val="16"/>
                <w:szCs w:val="16"/>
              </w:rPr>
            </w:pPr>
            <w:r w:rsidRPr="00B10612">
              <w:rPr>
                <w:rFonts w:ascii="Gill Sans MT" w:hAnsi="Gill Sans MT"/>
                <w:sz w:val="16"/>
                <w:szCs w:val="16"/>
              </w:rPr>
              <w:t>with detailed example(s), describe how your knowledge of finding rules/formula and evaluating them will help you in real life situations.</w:t>
            </w:r>
          </w:p>
          <w:p w:rsidR="00B859B9" w:rsidRPr="00B10612" w:rsidRDefault="00FC705B" w:rsidP="00FC705B">
            <w:pPr>
              <w:numPr>
                <w:ilvl w:val="0"/>
                <w:numId w:val="6"/>
              </w:numPr>
              <w:ind w:left="226" w:hanging="186"/>
              <w:rPr>
                <w:rFonts w:ascii="Gill Sans MT" w:hAnsi="Gill Sans MT"/>
                <w:sz w:val="16"/>
                <w:szCs w:val="16"/>
              </w:rPr>
            </w:pPr>
            <w:r w:rsidRPr="00B10612">
              <w:rPr>
                <w:rFonts w:ascii="Gill Sans MT" w:hAnsi="Gill Sans MT"/>
                <w:sz w:val="16"/>
                <w:szCs w:val="16"/>
              </w:rPr>
              <w:t xml:space="preserve">fully </w:t>
            </w:r>
            <w:r w:rsidR="00B859B9" w:rsidRPr="00B10612">
              <w:rPr>
                <w:rFonts w:ascii="Gill Sans MT" w:hAnsi="Gill Sans MT"/>
                <w:sz w:val="16"/>
                <w:szCs w:val="16"/>
              </w:rPr>
              <w:t>explain</w:t>
            </w:r>
            <w:r w:rsidRPr="00B10612">
              <w:rPr>
                <w:rFonts w:ascii="Gill Sans MT" w:hAnsi="Gill Sans MT"/>
                <w:sz w:val="16"/>
                <w:szCs w:val="16"/>
              </w:rPr>
              <w:t xml:space="preserve"> </w:t>
            </w:r>
            <w:r w:rsidR="00B859B9" w:rsidRPr="00B10612">
              <w:rPr>
                <w:rFonts w:ascii="Gill Sans MT" w:hAnsi="Gill Sans MT"/>
                <w:sz w:val="16"/>
                <w:szCs w:val="16"/>
              </w:rPr>
              <w:t xml:space="preserve">why you think </w:t>
            </w:r>
            <w:r w:rsidR="00B859B9" w:rsidRPr="00B10612">
              <w:rPr>
                <w:rFonts w:ascii="Gill Sans MT" w:hAnsi="Gill Sans MT"/>
                <w:b/>
                <w:sz w:val="16"/>
                <w:szCs w:val="16"/>
              </w:rPr>
              <w:t>all</w:t>
            </w:r>
            <w:r w:rsidR="00B859B9" w:rsidRPr="00B10612">
              <w:rPr>
                <w:rFonts w:ascii="Gill Sans MT" w:hAnsi="Gill Sans MT"/>
                <w:sz w:val="16"/>
                <w:szCs w:val="16"/>
              </w:rPr>
              <w:t xml:space="preserve"> your final results are accurate.</w:t>
            </w:r>
          </w:p>
        </w:tc>
        <w:tc>
          <w:tcPr>
            <w:tcW w:w="1394" w:type="dxa"/>
            <w:vAlign w:val="center"/>
          </w:tcPr>
          <w:p w:rsidR="00104D7A" w:rsidRPr="00B10612" w:rsidRDefault="00104D7A" w:rsidP="00BD28BB">
            <w:pPr>
              <w:ind w:left="0"/>
              <w:jc w:val="center"/>
              <w:rPr>
                <w:rFonts w:ascii="Gill Sans MT" w:hAnsi="Gill Sans MT"/>
                <w:sz w:val="16"/>
                <w:szCs w:val="16"/>
              </w:rPr>
            </w:pPr>
            <w:r w:rsidRPr="00B10612">
              <w:rPr>
                <w:rFonts w:ascii="Gill Sans MT" w:hAnsi="Gill Sans MT"/>
                <w:sz w:val="16"/>
                <w:szCs w:val="16"/>
              </w:rPr>
              <w:t>5 – 6</w:t>
            </w:r>
          </w:p>
        </w:tc>
      </w:tr>
      <w:tr w:rsidR="00104D7A" w:rsidRPr="00B10612" w:rsidTr="003E3F99">
        <w:trPr>
          <w:jc w:val="center"/>
        </w:trPr>
        <w:tc>
          <w:tcPr>
            <w:tcW w:w="5499" w:type="dxa"/>
            <w:shd w:val="clear" w:color="auto" w:fill="auto"/>
          </w:tcPr>
          <w:p w:rsidR="00887ED9" w:rsidRPr="00B10612" w:rsidRDefault="00104D7A" w:rsidP="00887ED9">
            <w:pPr>
              <w:pStyle w:val="ListParagraph"/>
              <w:numPr>
                <w:ilvl w:val="0"/>
                <w:numId w:val="7"/>
              </w:numPr>
              <w:ind w:left="142" w:hanging="142"/>
              <w:rPr>
                <w:rFonts w:ascii="Gill Sans MT" w:hAnsi="Gill Sans MT"/>
                <w:sz w:val="16"/>
                <w:szCs w:val="16"/>
              </w:rPr>
            </w:pPr>
            <w:r w:rsidRPr="00B10612">
              <w:rPr>
                <w:rFonts w:ascii="Gill Sans MT" w:hAnsi="Gill Sans MT"/>
                <w:b/>
                <w:sz w:val="16"/>
                <w:szCs w:val="16"/>
              </w:rPr>
              <w:t xml:space="preserve">Correctly but briefly explains </w:t>
            </w:r>
            <w:r w:rsidRPr="00B10612">
              <w:rPr>
                <w:rFonts w:ascii="Gill Sans MT" w:hAnsi="Gill Sans MT"/>
                <w:sz w:val="16"/>
                <w:szCs w:val="16"/>
              </w:rPr>
              <w:t xml:space="preserve">whether their results make sense in the context of the problem and </w:t>
            </w:r>
            <w:r w:rsidRPr="00B10612">
              <w:rPr>
                <w:rFonts w:ascii="Gill Sans MT" w:hAnsi="Gill Sans MT"/>
                <w:b/>
                <w:sz w:val="16"/>
                <w:szCs w:val="16"/>
              </w:rPr>
              <w:t xml:space="preserve">describes </w:t>
            </w:r>
            <w:r w:rsidRPr="00B10612">
              <w:rPr>
                <w:rFonts w:ascii="Gill Sans MT" w:hAnsi="Gill Sans MT"/>
                <w:sz w:val="16"/>
                <w:szCs w:val="16"/>
              </w:rPr>
              <w:t xml:space="preserve">the importance of those findings in connection to real life. </w:t>
            </w:r>
          </w:p>
          <w:p w:rsidR="00104D7A" w:rsidRPr="00B10612" w:rsidRDefault="00104D7A" w:rsidP="00887ED9">
            <w:pPr>
              <w:pStyle w:val="ListParagraph"/>
              <w:numPr>
                <w:ilvl w:val="0"/>
                <w:numId w:val="7"/>
              </w:numPr>
              <w:ind w:left="142" w:hanging="142"/>
              <w:rPr>
                <w:rFonts w:ascii="Gill Sans MT" w:hAnsi="Gill Sans MT"/>
                <w:sz w:val="16"/>
                <w:szCs w:val="16"/>
              </w:rPr>
            </w:pPr>
            <w:r w:rsidRPr="00B10612">
              <w:rPr>
                <w:rFonts w:ascii="Gill Sans MT" w:hAnsi="Gill Sans MT"/>
                <w:b/>
                <w:sz w:val="16"/>
                <w:szCs w:val="16"/>
              </w:rPr>
              <w:t>Attempts</w:t>
            </w:r>
            <w:r w:rsidRPr="00B10612">
              <w:rPr>
                <w:rFonts w:ascii="Gill Sans MT" w:hAnsi="Gill Sans MT"/>
                <w:sz w:val="16"/>
                <w:szCs w:val="16"/>
              </w:rPr>
              <w:t xml:space="preserve"> to justify the degree of accuracy of their results where appropriate.</w:t>
            </w:r>
          </w:p>
        </w:tc>
        <w:tc>
          <w:tcPr>
            <w:tcW w:w="4422" w:type="dxa"/>
          </w:tcPr>
          <w:p w:rsidR="00A931ED" w:rsidRPr="00B10612" w:rsidRDefault="00A931ED" w:rsidP="00A931ED">
            <w:pPr>
              <w:ind w:left="0"/>
              <w:rPr>
                <w:rFonts w:ascii="Gill Sans MT" w:hAnsi="Gill Sans MT"/>
                <w:sz w:val="16"/>
                <w:szCs w:val="16"/>
              </w:rPr>
            </w:pPr>
            <w:r w:rsidRPr="00B10612">
              <w:rPr>
                <w:rFonts w:ascii="Gill Sans MT" w:hAnsi="Gill Sans MT"/>
                <w:sz w:val="16"/>
                <w:szCs w:val="16"/>
              </w:rPr>
              <w:t>You achieve at previous levels and:</w:t>
            </w:r>
          </w:p>
          <w:p w:rsidR="00B859B9" w:rsidRPr="00B10612" w:rsidRDefault="00FC705B" w:rsidP="003A70B5">
            <w:pPr>
              <w:numPr>
                <w:ilvl w:val="0"/>
                <w:numId w:val="6"/>
              </w:numPr>
              <w:ind w:left="226" w:hanging="186"/>
              <w:rPr>
                <w:rFonts w:ascii="Gill Sans MT" w:hAnsi="Gill Sans MT"/>
                <w:sz w:val="16"/>
                <w:szCs w:val="16"/>
              </w:rPr>
            </w:pPr>
            <w:r w:rsidRPr="00B10612">
              <w:rPr>
                <w:rFonts w:ascii="Gill Sans MT" w:hAnsi="Gill Sans MT"/>
                <w:sz w:val="16"/>
                <w:szCs w:val="16"/>
              </w:rPr>
              <w:t>p</w:t>
            </w:r>
            <w:r w:rsidR="00B859B9" w:rsidRPr="00B10612">
              <w:rPr>
                <w:rFonts w:ascii="Gill Sans MT" w:hAnsi="Gill Sans MT"/>
                <w:sz w:val="16"/>
                <w:szCs w:val="16"/>
              </w:rPr>
              <w:t xml:space="preserve">rovide examples/evidence from your working out to support </w:t>
            </w:r>
            <w:r w:rsidR="00B859B9" w:rsidRPr="00B10612">
              <w:rPr>
                <w:rFonts w:ascii="Gill Sans MT" w:hAnsi="Gill Sans MT"/>
                <w:b/>
                <w:sz w:val="16"/>
                <w:szCs w:val="16"/>
              </w:rPr>
              <w:t>most</w:t>
            </w:r>
            <w:r w:rsidR="00B859B9" w:rsidRPr="00B10612">
              <w:rPr>
                <w:rFonts w:ascii="Gill Sans MT" w:hAnsi="Gill Sans MT"/>
                <w:sz w:val="16"/>
                <w:szCs w:val="16"/>
              </w:rPr>
              <w:t xml:space="preserve"> of your answers </w:t>
            </w:r>
            <w:r w:rsidRPr="00B10612">
              <w:rPr>
                <w:rFonts w:ascii="Gill Sans MT" w:hAnsi="Gill Sans MT"/>
                <w:sz w:val="16"/>
                <w:szCs w:val="16"/>
              </w:rPr>
              <w:t>for Q4, Q5, Q6, Q7(b) and Q7(c)</w:t>
            </w:r>
            <w:r w:rsidR="00B859B9" w:rsidRPr="00B10612">
              <w:rPr>
                <w:rFonts w:ascii="Gill Sans MT" w:hAnsi="Gill Sans MT"/>
                <w:sz w:val="16"/>
                <w:szCs w:val="16"/>
              </w:rPr>
              <w:t>.</w:t>
            </w:r>
          </w:p>
          <w:p w:rsidR="00FC705B" w:rsidRPr="00B10612" w:rsidRDefault="00FC705B" w:rsidP="00FC705B">
            <w:pPr>
              <w:numPr>
                <w:ilvl w:val="0"/>
                <w:numId w:val="6"/>
              </w:numPr>
              <w:ind w:left="226" w:hanging="186"/>
              <w:rPr>
                <w:rFonts w:ascii="Gill Sans MT" w:hAnsi="Gill Sans MT"/>
                <w:sz w:val="16"/>
                <w:szCs w:val="16"/>
              </w:rPr>
            </w:pPr>
            <w:r w:rsidRPr="00B10612">
              <w:rPr>
                <w:rFonts w:ascii="Gill Sans MT" w:hAnsi="Gill Sans MT"/>
                <w:sz w:val="16"/>
                <w:szCs w:val="16"/>
              </w:rPr>
              <w:t>describe how your knowledge of finding rules/formula and evaluating them can help you in real life situations.</w:t>
            </w:r>
          </w:p>
          <w:p w:rsidR="00104D7A" w:rsidRPr="00B10612" w:rsidRDefault="00FC705B" w:rsidP="00FC705B">
            <w:pPr>
              <w:numPr>
                <w:ilvl w:val="0"/>
                <w:numId w:val="6"/>
              </w:numPr>
              <w:ind w:left="226" w:hanging="186"/>
              <w:rPr>
                <w:rFonts w:ascii="Gill Sans MT" w:hAnsi="Gill Sans MT"/>
                <w:sz w:val="16"/>
                <w:szCs w:val="16"/>
              </w:rPr>
            </w:pPr>
            <w:r w:rsidRPr="00B10612">
              <w:rPr>
                <w:rFonts w:ascii="Gill Sans MT" w:hAnsi="Gill Sans MT"/>
                <w:sz w:val="16"/>
                <w:szCs w:val="16"/>
              </w:rPr>
              <w:t xml:space="preserve">briefly </w:t>
            </w:r>
            <w:r w:rsidR="00B859B9" w:rsidRPr="00B10612">
              <w:rPr>
                <w:rFonts w:ascii="Gill Sans MT" w:hAnsi="Gill Sans MT"/>
                <w:sz w:val="16"/>
                <w:szCs w:val="16"/>
              </w:rPr>
              <w:t xml:space="preserve">explain why you think most of your final results are </w:t>
            </w:r>
            <w:r w:rsidR="00A931ED" w:rsidRPr="00B10612">
              <w:rPr>
                <w:rFonts w:ascii="Gill Sans MT" w:hAnsi="Gill Sans MT"/>
                <w:sz w:val="16"/>
                <w:szCs w:val="16"/>
              </w:rPr>
              <w:t>accurate</w:t>
            </w:r>
            <w:r w:rsidR="00B859B9" w:rsidRPr="00B10612">
              <w:rPr>
                <w:rFonts w:ascii="Gill Sans MT" w:hAnsi="Gill Sans MT"/>
                <w:sz w:val="16"/>
                <w:szCs w:val="16"/>
              </w:rPr>
              <w:t>.</w:t>
            </w:r>
          </w:p>
        </w:tc>
        <w:tc>
          <w:tcPr>
            <w:tcW w:w="1394" w:type="dxa"/>
            <w:vAlign w:val="center"/>
          </w:tcPr>
          <w:p w:rsidR="00104D7A" w:rsidRPr="00B10612" w:rsidRDefault="00104D7A" w:rsidP="00BD28BB">
            <w:pPr>
              <w:ind w:left="0"/>
              <w:jc w:val="center"/>
              <w:rPr>
                <w:rFonts w:ascii="Gill Sans MT" w:hAnsi="Gill Sans MT"/>
                <w:sz w:val="16"/>
                <w:szCs w:val="16"/>
              </w:rPr>
            </w:pPr>
            <w:r w:rsidRPr="00B10612">
              <w:rPr>
                <w:rFonts w:ascii="Gill Sans MT" w:hAnsi="Gill Sans MT"/>
                <w:sz w:val="16"/>
                <w:szCs w:val="16"/>
              </w:rPr>
              <w:t>3 – 4</w:t>
            </w:r>
          </w:p>
        </w:tc>
      </w:tr>
      <w:tr w:rsidR="00887ED9" w:rsidRPr="00B10612" w:rsidTr="003E3F99">
        <w:trPr>
          <w:jc w:val="center"/>
        </w:trPr>
        <w:tc>
          <w:tcPr>
            <w:tcW w:w="5499" w:type="dxa"/>
            <w:shd w:val="clear" w:color="auto" w:fill="auto"/>
          </w:tcPr>
          <w:p w:rsidR="00887ED9" w:rsidRPr="00B10612" w:rsidRDefault="00887ED9" w:rsidP="00887ED9">
            <w:pPr>
              <w:pStyle w:val="ListParagraph"/>
              <w:numPr>
                <w:ilvl w:val="0"/>
                <w:numId w:val="7"/>
              </w:numPr>
              <w:ind w:left="142" w:hanging="142"/>
              <w:rPr>
                <w:rFonts w:ascii="Gill Sans MT" w:hAnsi="Gill Sans MT"/>
                <w:sz w:val="16"/>
                <w:szCs w:val="16"/>
              </w:rPr>
            </w:pPr>
            <w:r w:rsidRPr="00B10612">
              <w:rPr>
                <w:rFonts w:ascii="Gill Sans MT" w:hAnsi="Gill Sans MT"/>
                <w:b/>
                <w:sz w:val="16"/>
                <w:szCs w:val="16"/>
              </w:rPr>
              <w:t xml:space="preserve">Attempts to explain </w:t>
            </w:r>
            <w:r w:rsidRPr="00B10612">
              <w:rPr>
                <w:rFonts w:ascii="Gill Sans MT" w:hAnsi="Gill Sans MT"/>
                <w:sz w:val="16"/>
                <w:szCs w:val="16"/>
              </w:rPr>
              <w:t xml:space="preserve">whether their results make sense in the context of the problem. </w:t>
            </w:r>
          </w:p>
          <w:p w:rsidR="00887ED9" w:rsidRPr="00B10612" w:rsidRDefault="00887ED9" w:rsidP="00887ED9">
            <w:pPr>
              <w:pStyle w:val="ListParagraph"/>
              <w:numPr>
                <w:ilvl w:val="0"/>
                <w:numId w:val="7"/>
              </w:numPr>
              <w:ind w:left="142" w:hanging="142"/>
              <w:rPr>
                <w:rFonts w:ascii="Gill Sans MT" w:hAnsi="Gill Sans MT"/>
                <w:sz w:val="16"/>
                <w:szCs w:val="16"/>
              </w:rPr>
            </w:pPr>
            <w:r w:rsidRPr="00B10612">
              <w:rPr>
                <w:rFonts w:ascii="Gill Sans MT" w:hAnsi="Gill Sans MT"/>
                <w:b/>
                <w:sz w:val="16"/>
                <w:szCs w:val="16"/>
              </w:rPr>
              <w:t>Attempts</w:t>
            </w:r>
            <w:r w:rsidRPr="00B10612">
              <w:rPr>
                <w:rFonts w:ascii="Gill Sans MT" w:hAnsi="Gill Sans MT"/>
                <w:sz w:val="16"/>
                <w:szCs w:val="16"/>
              </w:rPr>
              <w:t xml:space="preserve"> </w:t>
            </w:r>
            <w:r w:rsidRPr="00B10612">
              <w:rPr>
                <w:rFonts w:ascii="Gill Sans MT" w:hAnsi="Gill Sans MT"/>
                <w:b/>
                <w:sz w:val="16"/>
                <w:szCs w:val="16"/>
              </w:rPr>
              <w:t>to</w:t>
            </w:r>
            <w:r w:rsidRPr="00B10612">
              <w:rPr>
                <w:rFonts w:ascii="Gill Sans MT" w:hAnsi="Gill Sans MT"/>
                <w:sz w:val="16"/>
                <w:szCs w:val="16"/>
              </w:rPr>
              <w:t xml:space="preserve"> </w:t>
            </w:r>
            <w:r w:rsidRPr="00B10612">
              <w:rPr>
                <w:rFonts w:ascii="Gill Sans MT" w:hAnsi="Gill Sans MT"/>
                <w:b/>
                <w:sz w:val="16"/>
                <w:szCs w:val="16"/>
              </w:rPr>
              <w:t>describe</w:t>
            </w:r>
            <w:r w:rsidRPr="00B10612">
              <w:rPr>
                <w:rFonts w:ascii="Gill Sans MT" w:hAnsi="Gill Sans MT"/>
                <w:sz w:val="16"/>
                <w:szCs w:val="16"/>
              </w:rPr>
              <w:t xml:space="preserve"> the importance of their findings in connection to real life.</w:t>
            </w:r>
          </w:p>
        </w:tc>
        <w:tc>
          <w:tcPr>
            <w:tcW w:w="4422" w:type="dxa"/>
          </w:tcPr>
          <w:p w:rsidR="003A70B5" w:rsidRPr="00B10612" w:rsidRDefault="003A70B5" w:rsidP="003A70B5">
            <w:pPr>
              <w:ind w:left="0"/>
              <w:rPr>
                <w:rFonts w:ascii="Gill Sans MT" w:hAnsi="Gill Sans MT"/>
                <w:sz w:val="14"/>
                <w:szCs w:val="14"/>
              </w:rPr>
            </w:pPr>
            <w:r w:rsidRPr="00B10612">
              <w:rPr>
                <w:rFonts w:ascii="Gill Sans MT" w:hAnsi="Gill Sans MT"/>
                <w:sz w:val="14"/>
                <w:szCs w:val="14"/>
              </w:rPr>
              <w:t xml:space="preserve">With regards to your final answers for </w:t>
            </w:r>
            <w:r w:rsidR="00B859B9" w:rsidRPr="00B10612">
              <w:rPr>
                <w:rFonts w:ascii="Gill Sans MT" w:hAnsi="Gill Sans MT"/>
                <w:sz w:val="14"/>
                <w:szCs w:val="14"/>
              </w:rPr>
              <w:t xml:space="preserve">any of </w:t>
            </w:r>
            <w:r w:rsidRPr="00B10612">
              <w:rPr>
                <w:rFonts w:ascii="Gill Sans MT" w:hAnsi="Gill Sans MT"/>
                <w:sz w:val="14"/>
                <w:szCs w:val="14"/>
              </w:rPr>
              <w:t>questions Q4, Q5, Q6</w:t>
            </w:r>
            <w:r w:rsidR="00B859B9" w:rsidRPr="00B10612">
              <w:rPr>
                <w:rFonts w:ascii="Gill Sans MT" w:hAnsi="Gill Sans MT"/>
                <w:sz w:val="14"/>
                <w:szCs w:val="14"/>
              </w:rPr>
              <w:t>, Q7(b)</w:t>
            </w:r>
            <w:r w:rsidRPr="00B10612">
              <w:rPr>
                <w:rFonts w:ascii="Gill Sans MT" w:hAnsi="Gill Sans MT"/>
                <w:sz w:val="14"/>
                <w:szCs w:val="14"/>
              </w:rPr>
              <w:t xml:space="preserve"> and Q7</w:t>
            </w:r>
            <w:r w:rsidR="00B859B9" w:rsidRPr="00B10612">
              <w:rPr>
                <w:rFonts w:ascii="Gill Sans MT" w:hAnsi="Gill Sans MT"/>
                <w:sz w:val="14"/>
                <w:szCs w:val="14"/>
              </w:rPr>
              <w:t>(c</w:t>
            </w:r>
            <w:r w:rsidRPr="00B10612">
              <w:rPr>
                <w:rFonts w:ascii="Gill Sans MT" w:hAnsi="Gill Sans MT"/>
                <w:sz w:val="14"/>
                <w:szCs w:val="14"/>
              </w:rPr>
              <w:t>), you have:</w:t>
            </w:r>
          </w:p>
          <w:p w:rsidR="00B859B9" w:rsidRPr="00B10612" w:rsidRDefault="003A70B5" w:rsidP="00B859B9">
            <w:pPr>
              <w:numPr>
                <w:ilvl w:val="0"/>
                <w:numId w:val="6"/>
              </w:numPr>
              <w:ind w:left="226" w:hanging="186"/>
              <w:rPr>
                <w:rFonts w:ascii="Gill Sans MT" w:hAnsi="Gill Sans MT"/>
                <w:sz w:val="14"/>
                <w:szCs w:val="14"/>
              </w:rPr>
            </w:pPr>
            <w:r w:rsidRPr="00B10612">
              <w:rPr>
                <w:rFonts w:ascii="Gill Sans MT" w:hAnsi="Gill Sans MT"/>
                <w:sz w:val="14"/>
                <w:szCs w:val="14"/>
              </w:rPr>
              <w:t xml:space="preserve">Attempted to explain </w:t>
            </w:r>
            <w:r w:rsidR="00B859B9" w:rsidRPr="00B10612">
              <w:rPr>
                <w:rFonts w:ascii="Gill Sans MT" w:hAnsi="Gill Sans MT"/>
                <w:sz w:val="14"/>
                <w:szCs w:val="14"/>
              </w:rPr>
              <w:t xml:space="preserve">whether or not </w:t>
            </w:r>
            <w:r w:rsidRPr="00B10612">
              <w:rPr>
                <w:rFonts w:ascii="Gill Sans MT" w:hAnsi="Gill Sans MT"/>
                <w:sz w:val="14"/>
                <w:szCs w:val="14"/>
              </w:rPr>
              <w:t>the king</w:t>
            </w:r>
            <w:r w:rsidR="00B859B9" w:rsidRPr="00B10612">
              <w:rPr>
                <w:rFonts w:ascii="Gill Sans MT" w:hAnsi="Gill Sans MT"/>
                <w:sz w:val="14"/>
                <w:szCs w:val="14"/>
              </w:rPr>
              <w:t xml:space="preserve"> should have accepted the inventor's offer</w:t>
            </w:r>
            <w:r w:rsidRPr="00B10612">
              <w:rPr>
                <w:rFonts w:ascii="Gill Sans MT" w:hAnsi="Gill Sans MT"/>
                <w:sz w:val="14"/>
                <w:szCs w:val="14"/>
              </w:rPr>
              <w:t>.</w:t>
            </w:r>
          </w:p>
          <w:p w:rsidR="00515079" w:rsidRPr="00B10612" w:rsidRDefault="003A70B5" w:rsidP="00FC705B">
            <w:pPr>
              <w:numPr>
                <w:ilvl w:val="0"/>
                <w:numId w:val="6"/>
              </w:numPr>
              <w:ind w:left="226" w:hanging="186"/>
              <w:rPr>
                <w:rFonts w:ascii="Gill Sans MT" w:hAnsi="Gill Sans MT"/>
                <w:sz w:val="14"/>
                <w:szCs w:val="14"/>
              </w:rPr>
            </w:pPr>
            <w:r w:rsidRPr="00B10612">
              <w:rPr>
                <w:rFonts w:ascii="Gill Sans MT" w:hAnsi="Gill Sans MT"/>
                <w:sz w:val="14"/>
                <w:szCs w:val="14"/>
              </w:rPr>
              <w:t xml:space="preserve">Attempted to describe how </w:t>
            </w:r>
            <w:r w:rsidR="00FC705B" w:rsidRPr="00B10612">
              <w:rPr>
                <w:rFonts w:ascii="Gill Sans MT" w:hAnsi="Gill Sans MT"/>
                <w:sz w:val="14"/>
                <w:szCs w:val="14"/>
              </w:rPr>
              <w:t xml:space="preserve">your knowledge of finding rules/formula and evaluating them can help you </w:t>
            </w:r>
            <w:r w:rsidR="00B859B9" w:rsidRPr="00B10612">
              <w:rPr>
                <w:rFonts w:ascii="Gill Sans MT" w:hAnsi="Gill Sans MT"/>
                <w:sz w:val="14"/>
                <w:szCs w:val="14"/>
              </w:rPr>
              <w:t xml:space="preserve">in </w:t>
            </w:r>
            <w:r w:rsidRPr="00B10612">
              <w:rPr>
                <w:rFonts w:ascii="Gill Sans MT" w:hAnsi="Gill Sans MT"/>
                <w:sz w:val="14"/>
                <w:szCs w:val="14"/>
              </w:rPr>
              <w:t>real life</w:t>
            </w:r>
            <w:r w:rsidR="00FC705B" w:rsidRPr="00B10612">
              <w:rPr>
                <w:rFonts w:ascii="Gill Sans MT" w:hAnsi="Gill Sans MT"/>
                <w:sz w:val="14"/>
                <w:szCs w:val="14"/>
              </w:rPr>
              <w:t xml:space="preserve"> situations</w:t>
            </w:r>
            <w:r w:rsidRPr="00B10612">
              <w:rPr>
                <w:rFonts w:ascii="Gill Sans MT" w:hAnsi="Gill Sans MT"/>
                <w:sz w:val="14"/>
                <w:szCs w:val="14"/>
              </w:rPr>
              <w:t>.</w:t>
            </w:r>
          </w:p>
        </w:tc>
        <w:tc>
          <w:tcPr>
            <w:tcW w:w="1394" w:type="dxa"/>
            <w:vAlign w:val="center"/>
          </w:tcPr>
          <w:p w:rsidR="00887ED9" w:rsidRPr="00B10612" w:rsidRDefault="00887ED9" w:rsidP="00BD28BB">
            <w:pPr>
              <w:ind w:left="0"/>
              <w:jc w:val="center"/>
              <w:rPr>
                <w:rFonts w:ascii="Gill Sans MT" w:hAnsi="Gill Sans MT"/>
                <w:sz w:val="16"/>
                <w:szCs w:val="16"/>
              </w:rPr>
            </w:pPr>
            <w:r w:rsidRPr="00B10612">
              <w:rPr>
                <w:rFonts w:ascii="Gill Sans MT" w:hAnsi="Gill Sans MT"/>
                <w:sz w:val="16"/>
                <w:szCs w:val="16"/>
              </w:rPr>
              <w:t>1 – 2</w:t>
            </w:r>
          </w:p>
        </w:tc>
      </w:tr>
      <w:tr w:rsidR="00887ED9" w:rsidRPr="00B10612" w:rsidTr="003E3F99">
        <w:trPr>
          <w:jc w:val="center"/>
        </w:trPr>
        <w:tc>
          <w:tcPr>
            <w:tcW w:w="5499" w:type="dxa"/>
            <w:shd w:val="clear" w:color="auto" w:fill="auto"/>
          </w:tcPr>
          <w:p w:rsidR="00887ED9" w:rsidRPr="00B10612" w:rsidRDefault="00887ED9" w:rsidP="00BD28BB">
            <w:pPr>
              <w:pStyle w:val="ListParagraph"/>
              <w:numPr>
                <w:ilvl w:val="0"/>
                <w:numId w:val="7"/>
              </w:numPr>
              <w:ind w:left="142" w:hanging="142"/>
              <w:rPr>
                <w:rFonts w:ascii="Gill Sans MT" w:hAnsi="Gill Sans MT"/>
                <w:sz w:val="16"/>
                <w:szCs w:val="16"/>
              </w:rPr>
            </w:pPr>
            <w:r w:rsidRPr="00B10612">
              <w:rPr>
                <w:rFonts w:ascii="Gill Sans MT" w:hAnsi="Gill Sans MT"/>
                <w:sz w:val="16"/>
                <w:szCs w:val="16"/>
              </w:rPr>
              <w:t>Has not reached a standard described by any of the above descriptors.</w:t>
            </w:r>
          </w:p>
        </w:tc>
        <w:tc>
          <w:tcPr>
            <w:tcW w:w="4422" w:type="dxa"/>
          </w:tcPr>
          <w:p w:rsidR="00887ED9" w:rsidRPr="00B10612" w:rsidRDefault="00A931ED" w:rsidP="00A931ED">
            <w:pPr>
              <w:numPr>
                <w:ilvl w:val="0"/>
                <w:numId w:val="6"/>
              </w:numPr>
              <w:ind w:left="226" w:hanging="186"/>
              <w:rPr>
                <w:rFonts w:ascii="Gill Sans MT" w:hAnsi="Gill Sans MT"/>
                <w:sz w:val="14"/>
                <w:szCs w:val="14"/>
              </w:rPr>
            </w:pPr>
            <w:r w:rsidRPr="00B10612">
              <w:rPr>
                <w:rFonts w:ascii="Gill Sans MT" w:hAnsi="Gill Sans MT"/>
                <w:sz w:val="14"/>
                <w:szCs w:val="14"/>
              </w:rPr>
              <w:t>Have</w:t>
            </w:r>
            <w:r w:rsidR="00887ED9" w:rsidRPr="00B10612">
              <w:rPr>
                <w:rFonts w:ascii="Gill Sans MT" w:hAnsi="Gill Sans MT"/>
                <w:sz w:val="14"/>
                <w:szCs w:val="14"/>
              </w:rPr>
              <w:t xml:space="preserve"> not attempted </w:t>
            </w:r>
            <w:r w:rsidRPr="00B10612">
              <w:rPr>
                <w:rFonts w:ascii="Gill Sans MT" w:hAnsi="Gill Sans MT"/>
                <w:sz w:val="14"/>
                <w:szCs w:val="14"/>
              </w:rPr>
              <w:t xml:space="preserve">to explain the results of </w:t>
            </w:r>
            <w:r w:rsidR="00887ED9" w:rsidRPr="00B10612">
              <w:rPr>
                <w:rFonts w:ascii="Gill Sans MT" w:hAnsi="Gill Sans MT"/>
                <w:sz w:val="14"/>
                <w:szCs w:val="14"/>
              </w:rPr>
              <w:t xml:space="preserve">any of </w:t>
            </w:r>
            <w:r w:rsidRPr="00B10612">
              <w:rPr>
                <w:rFonts w:ascii="Gill Sans MT" w:hAnsi="Gill Sans MT"/>
                <w:sz w:val="14"/>
                <w:szCs w:val="14"/>
              </w:rPr>
              <w:t xml:space="preserve">your </w:t>
            </w:r>
            <w:r w:rsidR="00887ED9" w:rsidRPr="00B10612">
              <w:rPr>
                <w:rFonts w:ascii="Gill Sans MT" w:hAnsi="Gill Sans MT"/>
                <w:sz w:val="14"/>
                <w:szCs w:val="14"/>
              </w:rPr>
              <w:t>work.</w:t>
            </w:r>
          </w:p>
        </w:tc>
        <w:tc>
          <w:tcPr>
            <w:tcW w:w="1394" w:type="dxa"/>
            <w:vAlign w:val="center"/>
          </w:tcPr>
          <w:p w:rsidR="00887ED9" w:rsidRPr="00B10612" w:rsidRDefault="00887ED9" w:rsidP="00BD28BB">
            <w:pPr>
              <w:ind w:left="0"/>
              <w:jc w:val="center"/>
              <w:rPr>
                <w:rFonts w:ascii="Gill Sans MT" w:hAnsi="Gill Sans MT"/>
                <w:sz w:val="16"/>
                <w:szCs w:val="16"/>
              </w:rPr>
            </w:pPr>
            <w:r w:rsidRPr="00B10612">
              <w:rPr>
                <w:rFonts w:ascii="Gill Sans MT" w:hAnsi="Gill Sans MT"/>
                <w:sz w:val="16"/>
                <w:szCs w:val="16"/>
              </w:rPr>
              <w:t>0</w:t>
            </w:r>
          </w:p>
        </w:tc>
      </w:tr>
    </w:tbl>
    <w:p w:rsidR="005F33FE" w:rsidRPr="00B10612" w:rsidRDefault="005F33FE" w:rsidP="00FC705B">
      <w:pPr>
        <w:ind w:left="0"/>
        <w:rPr>
          <w:rFonts w:ascii="Gill Sans MT" w:hAnsi="Gill Sans MT"/>
          <w:sz w:val="16"/>
          <w:szCs w:val="16"/>
        </w:rPr>
      </w:pPr>
    </w:p>
    <w:sectPr w:rsidR="005F33FE" w:rsidRPr="00B10612" w:rsidSect="002F2E3E">
      <w:pgSz w:w="11906" w:h="16838"/>
      <w:pgMar w:top="284" w:right="284" w:bottom="142" w:left="284" w:header="288"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7D7B" w:rsidRDefault="00707D7B" w:rsidP="002F2E3E">
      <w:r>
        <w:separator/>
      </w:r>
    </w:p>
  </w:endnote>
  <w:endnote w:type="continuationSeparator" w:id="1">
    <w:p w:rsidR="00707D7B" w:rsidRDefault="00707D7B" w:rsidP="002F2E3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Myriad Pro">
    <w:altName w:val="Arial"/>
    <w:panose1 w:val="00000000000000000000"/>
    <w:charset w:val="00"/>
    <w:family w:val="swiss"/>
    <w:notTrueType/>
    <w:pitch w:val="variable"/>
    <w:sig w:usb0="00000001" w:usb1="00000001" w:usb2="00000000" w:usb3="00000000" w:csb0="000001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ill Sans MT">
    <w:panose1 w:val="020B0502020104020203"/>
    <w:charset w:val="00"/>
    <w:family w:val="swiss"/>
    <w:pitch w:val="variable"/>
    <w:sig w:usb0="00000007" w:usb1="00000000" w:usb2="00000000" w:usb3="00000000" w:csb0="00000003" w:csb1="00000000"/>
  </w:font>
  <w:font w:name="Arial,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MyriadPro-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7D7B" w:rsidRDefault="00707D7B" w:rsidP="002F2E3E">
      <w:r>
        <w:separator/>
      </w:r>
    </w:p>
  </w:footnote>
  <w:footnote w:type="continuationSeparator" w:id="1">
    <w:p w:rsidR="00707D7B" w:rsidRDefault="00707D7B" w:rsidP="002F2E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E3E" w:rsidRDefault="002F2E3E" w:rsidP="002F2E3E">
    <w:pPr>
      <w:pStyle w:val="Header"/>
      <w:ind w:left="0"/>
    </w:pPr>
    <w:r>
      <w:t>Phuong Nguyen</w:t>
    </w:r>
  </w:p>
  <w:p w:rsidR="002F2E3E" w:rsidRDefault="002F2E3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B36EF"/>
    <w:multiLevelType w:val="hybridMultilevel"/>
    <w:tmpl w:val="3FA29B10"/>
    <w:lvl w:ilvl="0" w:tplc="148E0842">
      <w:start w:val="1"/>
      <w:numFmt w:val="bullet"/>
      <w:lvlText w:val=""/>
      <w:lvlJc w:val="left"/>
      <w:pPr>
        <w:tabs>
          <w:tab w:val="num" w:pos="530"/>
        </w:tabs>
        <w:ind w:left="680" w:hanging="396"/>
      </w:pPr>
      <w:rPr>
        <w:rFonts w:ascii="Symbol" w:hAnsi="Symbol" w:hint="default"/>
      </w:rPr>
    </w:lvl>
    <w:lvl w:ilvl="1" w:tplc="04090003" w:tentative="1">
      <w:start w:val="1"/>
      <w:numFmt w:val="bullet"/>
      <w:lvlText w:val="o"/>
      <w:lvlJc w:val="left"/>
      <w:pPr>
        <w:tabs>
          <w:tab w:val="num" w:pos="786"/>
        </w:tabs>
        <w:ind w:left="786" w:hanging="360"/>
      </w:pPr>
      <w:rPr>
        <w:rFonts w:ascii="Courier New" w:hAnsi="Courier New" w:cs="Courier New" w:hint="default"/>
      </w:rPr>
    </w:lvl>
    <w:lvl w:ilvl="2" w:tplc="04090005" w:tentative="1">
      <w:start w:val="1"/>
      <w:numFmt w:val="bullet"/>
      <w:lvlText w:val=""/>
      <w:lvlJc w:val="left"/>
      <w:pPr>
        <w:tabs>
          <w:tab w:val="num" w:pos="1506"/>
        </w:tabs>
        <w:ind w:left="1506" w:hanging="360"/>
      </w:pPr>
      <w:rPr>
        <w:rFonts w:ascii="Wingdings" w:hAnsi="Wingdings" w:hint="default"/>
      </w:rPr>
    </w:lvl>
    <w:lvl w:ilvl="3" w:tplc="04090001" w:tentative="1">
      <w:start w:val="1"/>
      <w:numFmt w:val="bullet"/>
      <w:lvlText w:val=""/>
      <w:lvlJc w:val="left"/>
      <w:pPr>
        <w:tabs>
          <w:tab w:val="num" w:pos="2226"/>
        </w:tabs>
        <w:ind w:left="2226" w:hanging="360"/>
      </w:pPr>
      <w:rPr>
        <w:rFonts w:ascii="Symbol" w:hAnsi="Symbol" w:hint="default"/>
      </w:rPr>
    </w:lvl>
    <w:lvl w:ilvl="4" w:tplc="04090003" w:tentative="1">
      <w:start w:val="1"/>
      <w:numFmt w:val="bullet"/>
      <w:lvlText w:val="o"/>
      <w:lvlJc w:val="left"/>
      <w:pPr>
        <w:tabs>
          <w:tab w:val="num" w:pos="2946"/>
        </w:tabs>
        <w:ind w:left="2946" w:hanging="360"/>
      </w:pPr>
      <w:rPr>
        <w:rFonts w:ascii="Courier New" w:hAnsi="Courier New" w:cs="Courier New" w:hint="default"/>
      </w:rPr>
    </w:lvl>
    <w:lvl w:ilvl="5" w:tplc="04090005" w:tentative="1">
      <w:start w:val="1"/>
      <w:numFmt w:val="bullet"/>
      <w:lvlText w:val=""/>
      <w:lvlJc w:val="left"/>
      <w:pPr>
        <w:tabs>
          <w:tab w:val="num" w:pos="3666"/>
        </w:tabs>
        <w:ind w:left="3666" w:hanging="360"/>
      </w:pPr>
      <w:rPr>
        <w:rFonts w:ascii="Wingdings" w:hAnsi="Wingdings" w:hint="default"/>
      </w:rPr>
    </w:lvl>
    <w:lvl w:ilvl="6" w:tplc="04090001" w:tentative="1">
      <w:start w:val="1"/>
      <w:numFmt w:val="bullet"/>
      <w:lvlText w:val=""/>
      <w:lvlJc w:val="left"/>
      <w:pPr>
        <w:tabs>
          <w:tab w:val="num" w:pos="4386"/>
        </w:tabs>
        <w:ind w:left="4386" w:hanging="360"/>
      </w:pPr>
      <w:rPr>
        <w:rFonts w:ascii="Symbol" w:hAnsi="Symbol" w:hint="default"/>
      </w:rPr>
    </w:lvl>
    <w:lvl w:ilvl="7" w:tplc="04090003" w:tentative="1">
      <w:start w:val="1"/>
      <w:numFmt w:val="bullet"/>
      <w:lvlText w:val="o"/>
      <w:lvlJc w:val="left"/>
      <w:pPr>
        <w:tabs>
          <w:tab w:val="num" w:pos="5106"/>
        </w:tabs>
        <w:ind w:left="5106" w:hanging="360"/>
      </w:pPr>
      <w:rPr>
        <w:rFonts w:ascii="Courier New" w:hAnsi="Courier New" w:cs="Courier New" w:hint="default"/>
      </w:rPr>
    </w:lvl>
    <w:lvl w:ilvl="8" w:tplc="04090005" w:tentative="1">
      <w:start w:val="1"/>
      <w:numFmt w:val="bullet"/>
      <w:lvlText w:val=""/>
      <w:lvlJc w:val="left"/>
      <w:pPr>
        <w:tabs>
          <w:tab w:val="num" w:pos="5826"/>
        </w:tabs>
        <w:ind w:left="5826" w:hanging="360"/>
      </w:pPr>
      <w:rPr>
        <w:rFonts w:ascii="Wingdings" w:hAnsi="Wingdings" w:hint="default"/>
      </w:rPr>
    </w:lvl>
  </w:abstractNum>
  <w:abstractNum w:abstractNumId="1">
    <w:nsid w:val="11906642"/>
    <w:multiLevelType w:val="hybridMultilevel"/>
    <w:tmpl w:val="26609B04"/>
    <w:lvl w:ilvl="0" w:tplc="DCF8D648">
      <w:numFmt w:val="bullet"/>
      <w:lvlText w:val="•"/>
      <w:lvlJc w:val="left"/>
      <w:pPr>
        <w:ind w:left="720" w:hanging="360"/>
      </w:pPr>
      <w:rPr>
        <w:rFonts w:ascii="Century Gothic" w:eastAsiaTheme="minorEastAsia" w:hAnsi="Century Gothic"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83E457E"/>
    <w:multiLevelType w:val="hybridMultilevel"/>
    <w:tmpl w:val="4A4487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94335D4"/>
    <w:multiLevelType w:val="hybridMultilevel"/>
    <w:tmpl w:val="C3B20444"/>
    <w:lvl w:ilvl="0" w:tplc="1F60F08C">
      <w:start w:val="1"/>
      <w:numFmt w:val="bullet"/>
      <w:lvlText w:val=""/>
      <w:lvlJc w:val="left"/>
      <w:pPr>
        <w:tabs>
          <w:tab w:val="num" w:pos="700"/>
        </w:tabs>
        <w:ind w:left="794" w:hanging="340"/>
      </w:pPr>
      <w:rPr>
        <w:rFonts w:ascii="Symbol" w:hAnsi="Symbol" w:hint="default"/>
      </w:rPr>
    </w:lvl>
    <w:lvl w:ilvl="1" w:tplc="04090003" w:tentative="1">
      <w:start w:val="1"/>
      <w:numFmt w:val="bullet"/>
      <w:lvlText w:val="o"/>
      <w:lvlJc w:val="left"/>
      <w:pPr>
        <w:tabs>
          <w:tab w:val="num" w:pos="786"/>
        </w:tabs>
        <w:ind w:left="786" w:hanging="360"/>
      </w:pPr>
      <w:rPr>
        <w:rFonts w:ascii="Courier New" w:hAnsi="Courier New" w:cs="Courier New" w:hint="default"/>
      </w:rPr>
    </w:lvl>
    <w:lvl w:ilvl="2" w:tplc="04090005" w:tentative="1">
      <w:start w:val="1"/>
      <w:numFmt w:val="bullet"/>
      <w:lvlText w:val=""/>
      <w:lvlJc w:val="left"/>
      <w:pPr>
        <w:tabs>
          <w:tab w:val="num" w:pos="1506"/>
        </w:tabs>
        <w:ind w:left="1506" w:hanging="360"/>
      </w:pPr>
      <w:rPr>
        <w:rFonts w:ascii="Wingdings" w:hAnsi="Wingdings" w:hint="default"/>
      </w:rPr>
    </w:lvl>
    <w:lvl w:ilvl="3" w:tplc="04090001" w:tentative="1">
      <w:start w:val="1"/>
      <w:numFmt w:val="bullet"/>
      <w:lvlText w:val=""/>
      <w:lvlJc w:val="left"/>
      <w:pPr>
        <w:tabs>
          <w:tab w:val="num" w:pos="2226"/>
        </w:tabs>
        <w:ind w:left="2226" w:hanging="360"/>
      </w:pPr>
      <w:rPr>
        <w:rFonts w:ascii="Symbol" w:hAnsi="Symbol" w:hint="default"/>
      </w:rPr>
    </w:lvl>
    <w:lvl w:ilvl="4" w:tplc="04090003" w:tentative="1">
      <w:start w:val="1"/>
      <w:numFmt w:val="bullet"/>
      <w:lvlText w:val="o"/>
      <w:lvlJc w:val="left"/>
      <w:pPr>
        <w:tabs>
          <w:tab w:val="num" w:pos="2946"/>
        </w:tabs>
        <w:ind w:left="2946" w:hanging="360"/>
      </w:pPr>
      <w:rPr>
        <w:rFonts w:ascii="Courier New" w:hAnsi="Courier New" w:cs="Courier New" w:hint="default"/>
      </w:rPr>
    </w:lvl>
    <w:lvl w:ilvl="5" w:tplc="04090005" w:tentative="1">
      <w:start w:val="1"/>
      <w:numFmt w:val="bullet"/>
      <w:lvlText w:val=""/>
      <w:lvlJc w:val="left"/>
      <w:pPr>
        <w:tabs>
          <w:tab w:val="num" w:pos="3666"/>
        </w:tabs>
        <w:ind w:left="3666" w:hanging="360"/>
      </w:pPr>
      <w:rPr>
        <w:rFonts w:ascii="Wingdings" w:hAnsi="Wingdings" w:hint="default"/>
      </w:rPr>
    </w:lvl>
    <w:lvl w:ilvl="6" w:tplc="04090001" w:tentative="1">
      <w:start w:val="1"/>
      <w:numFmt w:val="bullet"/>
      <w:lvlText w:val=""/>
      <w:lvlJc w:val="left"/>
      <w:pPr>
        <w:tabs>
          <w:tab w:val="num" w:pos="4386"/>
        </w:tabs>
        <w:ind w:left="4386" w:hanging="360"/>
      </w:pPr>
      <w:rPr>
        <w:rFonts w:ascii="Symbol" w:hAnsi="Symbol" w:hint="default"/>
      </w:rPr>
    </w:lvl>
    <w:lvl w:ilvl="7" w:tplc="04090003" w:tentative="1">
      <w:start w:val="1"/>
      <w:numFmt w:val="bullet"/>
      <w:lvlText w:val="o"/>
      <w:lvlJc w:val="left"/>
      <w:pPr>
        <w:tabs>
          <w:tab w:val="num" w:pos="5106"/>
        </w:tabs>
        <w:ind w:left="5106" w:hanging="360"/>
      </w:pPr>
      <w:rPr>
        <w:rFonts w:ascii="Courier New" w:hAnsi="Courier New" w:cs="Courier New" w:hint="default"/>
      </w:rPr>
    </w:lvl>
    <w:lvl w:ilvl="8" w:tplc="04090005" w:tentative="1">
      <w:start w:val="1"/>
      <w:numFmt w:val="bullet"/>
      <w:lvlText w:val=""/>
      <w:lvlJc w:val="left"/>
      <w:pPr>
        <w:tabs>
          <w:tab w:val="num" w:pos="5826"/>
        </w:tabs>
        <w:ind w:left="5826" w:hanging="360"/>
      </w:pPr>
      <w:rPr>
        <w:rFonts w:ascii="Wingdings" w:hAnsi="Wingdings" w:hint="default"/>
      </w:rPr>
    </w:lvl>
  </w:abstractNum>
  <w:abstractNum w:abstractNumId="4">
    <w:nsid w:val="2BAF1BFB"/>
    <w:multiLevelType w:val="hybridMultilevel"/>
    <w:tmpl w:val="987EBD76"/>
    <w:lvl w:ilvl="0" w:tplc="386ABABE">
      <w:start w:val="1"/>
      <w:numFmt w:val="decimal"/>
      <w:lvlText w:val="%1."/>
      <w:lvlJc w:val="left"/>
      <w:pPr>
        <w:ind w:left="360" w:hanging="360"/>
      </w:pPr>
      <w:rPr>
        <w:rFonts w:ascii="Myriad Pro" w:hAnsi="Myriad Pro" w:hint="default"/>
        <w:b/>
        <w:i w:val="0"/>
        <w:sz w:val="20"/>
      </w:rPr>
    </w:lvl>
    <w:lvl w:ilvl="1" w:tplc="F34C4DCE">
      <w:start w:val="1"/>
      <w:numFmt w:val="lowerLetter"/>
      <w:lvlText w:val="(%2)"/>
      <w:lvlJc w:val="left"/>
      <w:pPr>
        <w:ind w:left="1080" w:hanging="360"/>
      </w:pPr>
      <w:rPr>
        <w:rFonts w:hint="default"/>
        <w:b/>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nsid w:val="418600D5"/>
    <w:multiLevelType w:val="hybridMultilevel"/>
    <w:tmpl w:val="791825E2"/>
    <w:lvl w:ilvl="0" w:tplc="04090001">
      <w:start w:val="1"/>
      <w:numFmt w:val="bullet"/>
      <w:lvlText w:val=""/>
      <w:lvlJc w:val="left"/>
      <w:pPr>
        <w:tabs>
          <w:tab w:val="num" w:pos="610"/>
        </w:tabs>
        <w:ind w:left="610" w:hanging="360"/>
      </w:pPr>
      <w:rPr>
        <w:rFonts w:ascii="Symbol" w:hAnsi="Symbol" w:hint="default"/>
      </w:rPr>
    </w:lvl>
    <w:lvl w:ilvl="1" w:tplc="04090003">
      <w:start w:val="1"/>
      <w:numFmt w:val="bullet"/>
      <w:lvlText w:val="o"/>
      <w:lvlJc w:val="left"/>
      <w:pPr>
        <w:tabs>
          <w:tab w:val="num" w:pos="1330"/>
        </w:tabs>
        <w:ind w:left="1330" w:hanging="360"/>
      </w:pPr>
      <w:rPr>
        <w:rFonts w:ascii="Courier New" w:hAnsi="Courier New" w:cs="Courier New" w:hint="default"/>
      </w:rPr>
    </w:lvl>
    <w:lvl w:ilvl="2" w:tplc="04090005" w:tentative="1">
      <w:start w:val="1"/>
      <w:numFmt w:val="bullet"/>
      <w:lvlText w:val=""/>
      <w:lvlJc w:val="left"/>
      <w:pPr>
        <w:tabs>
          <w:tab w:val="num" w:pos="2050"/>
        </w:tabs>
        <w:ind w:left="2050" w:hanging="360"/>
      </w:pPr>
      <w:rPr>
        <w:rFonts w:ascii="Wingdings" w:hAnsi="Wingdings" w:hint="default"/>
      </w:rPr>
    </w:lvl>
    <w:lvl w:ilvl="3" w:tplc="04090001" w:tentative="1">
      <w:start w:val="1"/>
      <w:numFmt w:val="bullet"/>
      <w:lvlText w:val=""/>
      <w:lvlJc w:val="left"/>
      <w:pPr>
        <w:tabs>
          <w:tab w:val="num" w:pos="2770"/>
        </w:tabs>
        <w:ind w:left="2770" w:hanging="360"/>
      </w:pPr>
      <w:rPr>
        <w:rFonts w:ascii="Symbol" w:hAnsi="Symbol" w:hint="default"/>
      </w:rPr>
    </w:lvl>
    <w:lvl w:ilvl="4" w:tplc="04090003" w:tentative="1">
      <w:start w:val="1"/>
      <w:numFmt w:val="bullet"/>
      <w:lvlText w:val="o"/>
      <w:lvlJc w:val="left"/>
      <w:pPr>
        <w:tabs>
          <w:tab w:val="num" w:pos="3490"/>
        </w:tabs>
        <w:ind w:left="3490" w:hanging="360"/>
      </w:pPr>
      <w:rPr>
        <w:rFonts w:ascii="Courier New" w:hAnsi="Courier New" w:cs="Courier New" w:hint="default"/>
      </w:rPr>
    </w:lvl>
    <w:lvl w:ilvl="5" w:tplc="04090005" w:tentative="1">
      <w:start w:val="1"/>
      <w:numFmt w:val="bullet"/>
      <w:lvlText w:val=""/>
      <w:lvlJc w:val="left"/>
      <w:pPr>
        <w:tabs>
          <w:tab w:val="num" w:pos="4210"/>
        </w:tabs>
        <w:ind w:left="4210" w:hanging="360"/>
      </w:pPr>
      <w:rPr>
        <w:rFonts w:ascii="Wingdings" w:hAnsi="Wingdings" w:hint="default"/>
      </w:rPr>
    </w:lvl>
    <w:lvl w:ilvl="6" w:tplc="04090001" w:tentative="1">
      <w:start w:val="1"/>
      <w:numFmt w:val="bullet"/>
      <w:lvlText w:val=""/>
      <w:lvlJc w:val="left"/>
      <w:pPr>
        <w:tabs>
          <w:tab w:val="num" w:pos="4930"/>
        </w:tabs>
        <w:ind w:left="4930" w:hanging="360"/>
      </w:pPr>
      <w:rPr>
        <w:rFonts w:ascii="Symbol" w:hAnsi="Symbol" w:hint="default"/>
      </w:rPr>
    </w:lvl>
    <w:lvl w:ilvl="7" w:tplc="04090003" w:tentative="1">
      <w:start w:val="1"/>
      <w:numFmt w:val="bullet"/>
      <w:lvlText w:val="o"/>
      <w:lvlJc w:val="left"/>
      <w:pPr>
        <w:tabs>
          <w:tab w:val="num" w:pos="5650"/>
        </w:tabs>
        <w:ind w:left="5650" w:hanging="360"/>
      </w:pPr>
      <w:rPr>
        <w:rFonts w:ascii="Courier New" w:hAnsi="Courier New" w:cs="Courier New" w:hint="default"/>
      </w:rPr>
    </w:lvl>
    <w:lvl w:ilvl="8" w:tplc="04090005" w:tentative="1">
      <w:start w:val="1"/>
      <w:numFmt w:val="bullet"/>
      <w:lvlText w:val=""/>
      <w:lvlJc w:val="left"/>
      <w:pPr>
        <w:tabs>
          <w:tab w:val="num" w:pos="6370"/>
        </w:tabs>
        <w:ind w:left="6370" w:hanging="360"/>
      </w:pPr>
      <w:rPr>
        <w:rFonts w:ascii="Wingdings" w:hAnsi="Wingdings" w:hint="default"/>
      </w:rPr>
    </w:lvl>
  </w:abstractNum>
  <w:abstractNum w:abstractNumId="6">
    <w:nsid w:val="44176CCE"/>
    <w:multiLevelType w:val="hybridMultilevel"/>
    <w:tmpl w:val="F3D48E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529329ED"/>
    <w:multiLevelType w:val="hybridMultilevel"/>
    <w:tmpl w:val="3BACAC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5B84BC4"/>
    <w:multiLevelType w:val="hybridMultilevel"/>
    <w:tmpl w:val="E612C382"/>
    <w:lvl w:ilvl="0" w:tplc="0E182AB0">
      <w:start w:val="1"/>
      <w:numFmt w:val="upperLetter"/>
      <w:lvlText w:val="%1"/>
      <w:lvlJc w:val="left"/>
      <w:pPr>
        <w:ind w:left="360" w:hanging="360"/>
      </w:pPr>
      <w:rPr>
        <w:rFonts w:ascii="Century Gothic" w:hAnsi="Century Gothic" w:hint="default"/>
        <w:b/>
        <w:i w:val="0"/>
        <w:sz w:val="21"/>
        <w:szCs w:val="21"/>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6F736316"/>
    <w:multiLevelType w:val="hybridMultilevel"/>
    <w:tmpl w:val="0B3C7228"/>
    <w:lvl w:ilvl="0" w:tplc="4686CF1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79E1778D"/>
    <w:multiLevelType w:val="hybridMultilevel"/>
    <w:tmpl w:val="435ED02C"/>
    <w:lvl w:ilvl="0" w:tplc="6148A1C0">
      <w:start w:val="1"/>
      <w:numFmt w:val="bullet"/>
      <w:lvlText w:val=""/>
      <w:lvlJc w:val="left"/>
      <w:pPr>
        <w:tabs>
          <w:tab w:val="num" w:pos="737"/>
        </w:tabs>
        <w:ind w:left="737" w:hanging="377"/>
      </w:pPr>
      <w:rPr>
        <w:rFonts w:ascii="Symbol" w:hAnsi="Symbol" w:hint="default"/>
      </w:rPr>
    </w:lvl>
    <w:lvl w:ilvl="1" w:tplc="04090003" w:tentative="1">
      <w:start w:val="1"/>
      <w:numFmt w:val="bullet"/>
      <w:lvlText w:val="o"/>
      <w:lvlJc w:val="left"/>
      <w:pPr>
        <w:tabs>
          <w:tab w:val="num" w:pos="786"/>
        </w:tabs>
        <w:ind w:left="786" w:hanging="360"/>
      </w:pPr>
      <w:rPr>
        <w:rFonts w:ascii="Courier New" w:hAnsi="Courier New" w:cs="Courier New" w:hint="default"/>
      </w:rPr>
    </w:lvl>
    <w:lvl w:ilvl="2" w:tplc="04090005" w:tentative="1">
      <w:start w:val="1"/>
      <w:numFmt w:val="bullet"/>
      <w:lvlText w:val=""/>
      <w:lvlJc w:val="left"/>
      <w:pPr>
        <w:tabs>
          <w:tab w:val="num" w:pos="1506"/>
        </w:tabs>
        <w:ind w:left="1506" w:hanging="360"/>
      </w:pPr>
      <w:rPr>
        <w:rFonts w:ascii="Wingdings" w:hAnsi="Wingdings" w:hint="default"/>
      </w:rPr>
    </w:lvl>
    <w:lvl w:ilvl="3" w:tplc="04090001" w:tentative="1">
      <w:start w:val="1"/>
      <w:numFmt w:val="bullet"/>
      <w:lvlText w:val=""/>
      <w:lvlJc w:val="left"/>
      <w:pPr>
        <w:tabs>
          <w:tab w:val="num" w:pos="2226"/>
        </w:tabs>
        <w:ind w:left="2226" w:hanging="360"/>
      </w:pPr>
      <w:rPr>
        <w:rFonts w:ascii="Symbol" w:hAnsi="Symbol" w:hint="default"/>
      </w:rPr>
    </w:lvl>
    <w:lvl w:ilvl="4" w:tplc="04090003" w:tentative="1">
      <w:start w:val="1"/>
      <w:numFmt w:val="bullet"/>
      <w:lvlText w:val="o"/>
      <w:lvlJc w:val="left"/>
      <w:pPr>
        <w:tabs>
          <w:tab w:val="num" w:pos="2946"/>
        </w:tabs>
        <w:ind w:left="2946" w:hanging="360"/>
      </w:pPr>
      <w:rPr>
        <w:rFonts w:ascii="Courier New" w:hAnsi="Courier New" w:cs="Courier New" w:hint="default"/>
      </w:rPr>
    </w:lvl>
    <w:lvl w:ilvl="5" w:tplc="04090005" w:tentative="1">
      <w:start w:val="1"/>
      <w:numFmt w:val="bullet"/>
      <w:lvlText w:val=""/>
      <w:lvlJc w:val="left"/>
      <w:pPr>
        <w:tabs>
          <w:tab w:val="num" w:pos="3666"/>
        </w:tabs>
        <w:ind w:left="3666" w:hanging="360"/>
      </w:pPr>
      <w:rPr>
        <w:rFonts w:ascii="Wingdings" w:hAnsi="Wingdings" w:hint="default"/>
      </w:rPr>
    </w:lvl>
    <w:lvl w:ilvl="6" w:tplc="04090001" w:tentative="1">
      <w:start w:val="1"/>
      <w:numFmt w:val="bullet"/>
      <w:lvlText w:val=""/>
      <w:lvlJc w:val="left"/>
      <w:pPr>
        <w:tabs>
          <w:tab w:val="num" w:pos="4386"/>
        </w:tabs>
        <w:ind w:left="4386" w:hanging="360"/>
      </w:pPr>
      <w:rPr>
        <w:rFonts w:ascii="Symbol" w:hAnsi="Symbol" w:hint="default"/>
      </w:rPr>
    </w:lvl>
    <w:lvl w:ilvl="7" w:tplc="04090003" w:tentative="1">
      <w:start w:val="1"/>
      <w:numFmt w:val="bullet"/>
      <w:lvlText w:val="o"/>
      <w:lvlJc w:val="left"/>
      <w:pPr>
        <w:tabs>
          <w:tab w:val="num" w:pos="5106"/>
        </w:tabs>
        <w:ind w:left="5106" w:hanging="360"/>
      </w:pPr>
      <w:rPr>
        <w:rFonts w:ascii="Courier New" w:hAnsi="Courier New" w:cs="Courier New" w:hint="default"/>
      </w:rPr>
    </w:lvl>
    <w:lvl w:ilvl="8" w:tplc="04090005" w:tentative="1">
      <w:start w:val="1"/>
      <w:numFmt w:val="bullet"/>
      <w:lvlText w:val=""/>
      <w:lvlJc w:val="left"/>
      <w:pPr>
        <w:tabs>
          <w:tab w:val="num" w:pos="5826"/>
        </w:tabs>
        <w:ind w:left="5826" w:hanging="360"/>
      </w:pPr>
      <w:rPr>
        <w:rFonts w:ascii="Wingdings" w:hAnsi="Wingdings" w:hint="default"/>
      </w:rPr>
    </w:lvl>
  </w:abstractNum>
  <w:abstractNum w:abstractNumId="11">
    <w:nsid w:val="7E1B25BE"/>
    <w:multiLevelType w:val="hybridMultilevel"/>
    <w:tmpl w:val="648A85C4"/>
    <w:lvl w:ilvl="0" w:tplc="DF485D12">
      <w:start w:val="1"/>
      <w:numFmt w:val="bullet"/>
      <w:lvlText w:val=""/>
      <w:lvlJc w:val="left"/>
      <w:pPr>
        <w:tabs>
          <w:tab w:val="num" w:pos="567"/>
        </w:tabs>
        <w:ind w:left="737" w:hanging="340"/>
      </w:pPr>
      <w:rPr>
        <w:rFonts w:ascii="Symbol" w:hAnsi="Symbol" w:hint="default"/>
      </w:rPr>
    </w:lvl>
    <w:lvl w:ilvl="1" w:tplc="04090003" w:tentative="1">
      <w:start w:val="1"/>
      <w:numFmt w:val="bullet"/>
      <w:lvlText w:val="o"/>
      <w:lvlJc w:val="left"/>
      <w:pPr>
        <w:tabs>
          <w:tab w:val="num" w:pos="786"/>
        </w:tabs>
        <w:ind w:left="786" w:hanging="360"/>
      </w:pPr>
      <w:rPr>
        <w:rFonts w:ascii="Courier New" w:hAnsi="Courier New" w:cs="Courier New" w:hint="default"/>
      </w:rPr>
    </w:lvl>
    <w:lvl w:ilvl="2" w:tplc="04090005" w:tentative="1">
      <w:start w:val="1"/>
      <w:numFmt w:val="bullet"/>
      <w:lvlText w:val=""/>
      <w:lvlJc w:val="left"/>
      <w:pPr>
        <w:tabs>
          <w:tab w:val="num" w:pos="1506"/>
        </w:tabs>
        <w:ind w:left="1506" w:hanging="360"/>
      </w:pPr>
      <w:rPr>
        <w:rFonts w:ascii="Wingdings" w:hAnsi="Wingdings" w:hint="default"/>
      </w:rPr>
    </w:lvl>
    <w:lvl w:ilvl="3" w:tplc="04090001" w:tentative="1">
      <w:start w:val="1"/>
      <w:numFmt w:val="bullet"/>
      <w:lvlText w:val=""/>
      <w:lvlJc w:val="left"/>
      <w:pPr>
        <w:tabs>
          <w:tab w:val="num" w:pos="2226"/>
        </w:tabs>
        <w:ind w:left="2226" w:hanging="360"/>
      </w:pPr>
      <w:rPr>
        <w:rFonts w:ascii="Symbol" w:hAnsi="Symbol" w:hint="default"/>
      </w:rPr>
    </w:lvl>
    <w:lvl w:ilvl="4" w:tplc="04090003" w:tentative="1">
      <w:start w:val="1"/>
      <w:numFmt w:val="bullet"/>
      <w:lvlText w:val="o"/>
      <w:lvlJc w:val="left"/>
      <w:pPr>
        <w:tabs>
          <w:tab w:val="num" w:pos="2946"/>
        </w:tabs>
        <w:ind w:left="2946" w:hanging="360"/>
      </w:pPr>
      <w:rPr>
        <w:rFonts w:ascii="Courier New" w:hAnsi="Courier New" w:cs="Courier New" w:hint="default"/>
      </w:rPr>
    </w:lvl>
    <w:lvl w:ilvl="5" w:tplc="04090005" w:tentative="1">
      <w:start w:val="1"/>
      <w:numFmt w:val="bullet"/>
      <w:lvlText w:val=""/>
      <w:lvlJc w:val="left"/>
      <w:pPr>
        <w:tabs>
          <w:tab w:val="num" w:pos="3666"/>
        </w:tabs>
        <w:ind w:left="3666" w:hanging="360"/>
      </w:pPr>
      <w:rPr>
        <w:rFonts w:ascii="Wingdings" w:hAnsi="Wingdings" w:hint="default"/>
      </w:rPr>
    </w:lvl>
    <w:lvl w:ilvl="6" w:tplc="04090001" w:tentative="1">
      <w:start w:val="1"/>
      <w:numFmt w:val="bullet"/>
      <w:lvlText w:val=""/>
      <w:lvlJc w:val="left"/>
      <w:pPr>
        <w:tabs>
          <w:tab w:val="num" w:pos="4386"/>
        </w:tabs>
        <w:ind w:left="4386" w:hanging="360"/>
      </w:pPr>
      <w:rPr>
        <w:rFonts w:ascii="Symbol" w:hAnsi="Symbol" w:hint="default"/>
      </w:rPr>
    </w:lvl>
    <w:lvl w:ilvl="7" w:tplc="04090003" w:tentative="1">
      <w:start w:val="1"/>
      <w:numFmt w:val="bullet"/>
      <w:lvlText w:val="o"/>
      <w:lvlJc w:val="left"/>
      <w:pPr>
        <w:tabs>
          <w:tab w:val="num" w:pos="5106"/>
        </w:tabs>
        <w:ind w:left="5106" w:hanging="360"/>
      </w:pPr>
      <w:rPr>
        <w:rFonts w:ascii="Courier New" w:hAnsi="Courier New" w:cs="Courier New" w:hint="default"/>
      </w:rPr>
    </w:lvl>
    <w:lvl w:ilvl="8" w:tplc="04090005" w:tentative="1">
      <w:start w:val="1"/>
      <w:numFmt w:val="bullet"/>
      <w:lvlText w:val=""/>
      <w:lvlJc w:val="left"/>
      <w:pPr>
        <w:tabs>
          <w:tab w:val="num" w:pos="5826"/>
        </w:tabs>
        <w:ind w:left="5826" w:hanging="360"/>
      </w:pPr>
      <w:rPr>
        <w:rFonts w:ascii="Wingdings" w:hAnsi="Wingdings" w:hint="default"/>
      </w:rPr>
    </w:lvl>
  </w:abstractNum>
  <w:abstractNum w:abstractNumId="12">
    <w:nsid w:val="7EA12BBF"/>
    <w:multiLevelType w:val="hybridMultilevel"/>
    <w:tmpl w:val="04BA9E2A"/>
    <w:lvl w:ilvl="0" w:tplc="40A21766">
      <w:start w:val="1"/>
      <w:numFmt w:val="bullet"/>
      <w:lvlText w:val=""/>
      <w:lvlJc w:val="left"/>
      <w:pPr>
        <w:tabs>
          <w:tab w:val="num" w:pos="737"/>
        </w:tabs>
        <w:ind w:left="737" w:hanging="340"/>
      </w:pPr>
      <w:rPr>
        <w:rFonts w:ascii="Symbol" w:hAnsi="Symbol" w:hint="default"/>
      </w:rPr>
    </w:lvl>
    <w:lvl w:ilvl="1" w:tplc="04090003" w:tentative="1">
      <w:start w:val="1"/>
      <w:numFmt w:val="bullet"/>
      <w:lvlText w:val="o"/>
      <w:lvlJc w:val="left"/>
      <w:pPr>
        <w:tabs>
          <w:tab w:val="num" w:pos="786"/>
        </w:tabs>
        <w:ind w:left="786" w:hanging="360"/>
      </w:pPr>
      <w:rPr>
        <w:rFonts w:ascii="Courier New" w:hAnsi="Courier New" w:cs="Courier New" w:hint="default"/>
      </w:rPr>
    </w:lvl>
    <w:lvl w:ilvl="2" w:tplc="04090005" w:tentative="1">
      <w:start w:val="1"/>
      <w:numFmt w:val="bullet"/>
      <w:lvlText w:val=""/>
      <w:lvlJc w:val="left"/>
      <w:pPr>
        <w:tabs>
          <w:tab w:val="num" w:pos="1506"/>
        </w:tabs>
        <w:ind w:left="1506" w:hanging="360"/>
      </w:pPr>
      <w:rPr>
        <w:rFonts w:ascii="Wingdings" w:hAnsi="Wingdings" w:hint="default"/>
      </w:rPr>
    </w:lvl>
    <w:lvl w:ilvl="3" w:tplc="04090001" w:tentative="1">
      <w:start w:val="1"/>
      <w:numFmt w:val="bullet"/>
      <w:lvlText w:val=""/>
      <w:lvlJc w:val="left"/>
      <w:pPr>
        <w:tabs>
          <w:tab w:val="num" w:pos="2226"/>
        </w:tabs>
        <w:ind w:left="2226" w:hanging="360"/>
      </w:pPr>
      <w:rPr>
        <w:rFonts w:ascii="Symbol" w:hAnsi="Symbol" w:hint="default"/>
      </w:rPr>
    </w:lvl>
    <w:lvl w:ilvl="4" w:tplc="04090003" w:tentative="1">
      <w:start w:val="1"/>
      <w:numFmt w:val="bullet"/>
      <w:lvlText w:val="o"/>
      <w:lvlJc w:val="left"/>
      <w:pPr>
        <w:tabs>
          <w:tab w:val="num" w:pos="2946"/>
        </w:tabs>
        <w:ind w:left="2946" w:hanging="360"/>
      </w:pPr>
      <w:rPr>
        <w:rFonts w:ascii="Courier New" w:hAnsi="Courier New" w:cs="Courier New" w:hint="default"/>
      </w:rPr>
    </w:lvl>
    <w:lvl w:ilvl="5" w:tplc="04090005" w:tentative="1">
      <w:start w:val="1"/>
      <w:numFmt w:val="bullet"/>
      <w:lvlText w:val=""/>
      <w:lvlJc w:val="left"/>
      <w:pPr>
        <w:tabs>
          <w:tab w:val="num" w:pos="3666"/>
        </w:tabs>
        <w:ind w:left="3666" w:hanging="360"/>
      </w:pPr>
      <w:rPr>
        <w:rFonts w:ascii="Wingdings" w:hAnsi="Wingdings" w:hint="default"/>
      </w:rPr>
    </w:lvl>
    <w:lvl w:ilvl="6" w:tplc="04090001" w:tentative="1">
      <w:start w:val="1"/>
      <w:numFmt w:val="bullet"/>
      <w:lvlText w:val=""/>
      <w:lvlJc w:val="left"/>
      <w:pPr>
        <w:tabs>
          <w:tab w:val="num" w:pos="4386"/>
        </w:tabs>
        <w:ind w:left="4386" w:hanging="360"/>
      </w:pPr>
      <w:rPr>
        <w:rFonts w:ascii="Symbol" w:hAnsi="Symbol" w:hint="default"/>
      </w:rPr>
    </w:lvl>
    <w:lvl w:ilvl="7" w:tplc="04090003" w:tentative="1">
      <w:start w:val="1"/>
      <w:numFmt w:val="bullet"/>
      <w:lvlText w:val="o"/>
      <w:lvlJc w:val="left"/>
      <w:pPr>
        <w:tabs>
          <w:tab w:val="num" w:pos="5106"/>
        </w:tabs>
        <w:ind w:left="5106" w:hanging="360"/>
      </w:pPr>
      <w:rPr>
        <w:rFonts w:ascii="Courier New" w:hAnsi="Courier New" w:cs="Courier New" w:hint="default"/>
      </w:rPr>
    </w:lvl>
    <w:lvl w:ilvl="8" w:tplc="04090005" w:tentative="1">
      <w:start w:val="1"/>
      <w:numFmt w:val="bullet"/>
      <w:lvlText w:val=""/>
      <w:lvlJc w:val="left"/>
      <w:pPr>
        <w:tabs>
          <w:tab w:val="num" w:pos="5826"/>
        </w:tabs>
        <w:ind w:left="5826" w:hanging="360"/>
      </w:pPr>
      <w:rPr>
        <w:rFonts w:ascii="Wingdings" w:hAnsi="Wingdings" w:hint="default"/>
      </w:rPr>
    </w:lvl>
  </w:abstractNum>
  <w:num w:numId="1">
    <w:abstractNumId w:val="8"/>
  </w:num>
  <w:num w:numId="2">
    <w:abstractNumId w:val="7"/>
  </w:num>
  <w:num w:numId="3">
    <w:abstractNumId w:val="1"/>
  </w:num>
  <w:num w:numId="4">
    <w:abstractNumId w:val="3"/>
  </w:num>
  <w:num w:numId="5">
    <w:abstractNumId w:val="5"/>
  </w:num>
  <w:num w:numId="6">
    <w:abstractNumId w:val="2"/>
  </w:num>
  <w:num w:numId="7">
    <w:abstractNumId w:val="6"/>
  </w:num>
  <w:num w:numId="8">
    <w:abstractNumId w:val="11"/>
  </w:num>
  <w:num w:numId="9">
    <w:abstractNumId w:val="0"/>
  </w:num>
  <w:num w:numId="10">
    <w:abstractNumId w:val="12"/>
  </w:num>
  <w:num w:numId="11">
    <w:abstractNumId w:val="10"/>
  </w:num>
  <w:num w:numId="12">
    <w:abstractNumId w:val="4"/>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43DD0"/>
    <w:rsid w:val="00000A48"/>
    <w:rsid w:val="000822F8"/>
    <w:rsid w:val="000F153E"/>
    <w:rsid w:val="00104D7A"/>
    <w:rsid w:val="00115C4A"/>
    <w:rsid w:val="002251FE"/>
    <w:rsid w:val="00240D4D"/>
    <w:rsid w:val="002744ED"/>
    <w:rsid w:val="002F2E3E"/>
    <w:rsid w:val="003262B6"/>
    <w:rsid w:val="003544F8"/>
    <w:rsid w:val="00362C41"/>
    <w:rsid w:val="003A70B5"/>
    <w:rsid w:val="003C334A"/>
    <w:rsid w:val="003D6C10"/>
    <w:rsid w:val="003E3F99"/>
    <w:rsid w:val="003E76E5"/>
    <w:rsid w:val="0048308E"/>
    <w:rsid w:val="004C722D"/>
    <w:rsid w:val="00515079"/>
    <w:rsid w:val="00576ABA"/>
    <w:rsid w:val="005F33FE"/>
    <w:rsid w:val="006117A0"/>
    <w:rsid w:val="00633440"/>
    <w:rsid w:val="006C7FB0"/>
    <w:rsid w:val="006D29E7"/>
    <w:rsid w:val="00707D7B"/>
    <w:rsid w:val="00743DD0"/>
    <w:rsid w:val="00746487"/>
    <w:rsid w:val="007F476C"/>
    <w:rsid w:val="00807205"/>
    <w:rsid w:val="0085228B"/>
    <w:rsid w:val="00887ED9"/>
    <w:rsid w:val="008A13CB"/>
    <w:rsid w:val="008C1A69"/>
    <w:rsid w:val="008D7B2D"/>
    <w:rsid w:val="008E4AA8"/>
    <w:rsid w:val="0092211F"/>
    <w:rsid w:val="00A82A4E"/>
    <w:rsid w:val="00A931ED"/>
    <w:rsid w:val="00B10612"/>
    <w:rsid w:val="00B76D58"/>
    <w:rsid w:val="00B859B9"/>
    <w:rsid w:val="00BB41EB"/>
    <w:rsid w:val="00BD28BB"/>
    <w:rsid w:val="00BD7B3E"/>
    <w:rsid w:val="00D855DF"/>
    <w:rsid w:val="00DA4C3E"/>
    <w:rsid w:val="00DF64D0"/>
    <w:rsid w:val="00E57757"/>
    <w:rsid w:val="00EA2ECF"/>
    <w:rsid w:val="00EF141E"/>
    <w:rsid w:val="00F25D25"/>
    <w:rsid w:val="00F36EFE"/>
    <w:rsid w:val="00FC70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3212]" strokecolor="none"/>
    </o:shapedefaults>
    <o:shapelayout v:ext="edit">
      <o:idmap v:ext="edit" data="1"/>
      <o:regrouptable v:ext="edit">
        <o:entry new="1" old="0"/>
        <o:entry new="2" old="0"/>
        <o:entry new="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CN" w:bidi="ar-SA"/>
      </w:rPr>
    </w:rPrDefault>
    <w:pPrDefault>
      <w:pPr>
        <w:ind w:left="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A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3DD0"/>
    <w:pPr>
      <w:contextualSpacing/>
    </w:pPr>
  </w:style>
  <w:style w:type="paragraph" w:styleId="BalloonText">
    <w:name w:val="Balloon Text"/>
    <w:basedOn w:val="Normal"/>
    <w:link w:val="BalloonTextChar"/>
    <w:uiPriority w:val="99"/>
    <w:semiHidden/>
    <w:unhideWhenUsed/>
    <w:rsid w:val="00743DD0"/>
    <w:rPr>
      <w:rFonts w:ascii="Tahoma" w:hAnsi="Tahoma" w:cs="Tahoma"/>
      <w:sz w:val="16"/>
      <w:szCs w:val="16"/>
    </w:rPr>
  </w:style>
  <w:style w:type="character" w:customStyle="1" w:styleId="BalloonTextChar">
    <w:name w:val="Balloon Text Char"/>
    <w:basedOn w:val="DefaultParagraphFont"/>
    <w:link w:val="BalloonText"/>
    <w:uiPriority w:val="99"/>
    <w:semiHidden/>
    <w:rsid w:val="00743DD0"/>
    <w:rPr>
      <w:rFonts w:ascii="Tahoma" w:hAnsi="Tahoma" w:cs="Tahoma"/>
      <w:sz w:val="16"/>
      <w:szCs w:val="16"/>
    </w:rPr>
  </w:style>
  <w:style w:type="character" w:styleId="PlaceholderText">
    <w:name w:val="Placeholder Text"/>
    <w:basedOn w:val="DefaultParagraphFont"/>
    <w:uiPriority w:val="99"/>
    <w:semiHidden/>
    <w:rsid w:val="003262B6"/>
    <w:rPr>
      <w:color w:val="808080"/>
    </w:rPr>
  </w:style>
  <w:style w:type="character" w:customStyle="1" w:styleId="Style1">
    <w:name w:val="Style1"/>
    <w:basedOn w:val="DefaultParagraphFont"/>
    <w:uiPriority w:val="1"/>
    <w:rsid w:val="003262B6"/>
    <w:rPr>
      <w:rFonts w:ascii="Myriad Pro" w:hAnsi="Myriad Pro"/>
      <w:sz w:val="24"/>
    </w:rPr>
  </w:style>
  <w:style w:type="character" w:customStyle="1" w:styleId="Style2">
    <w:name w:val="Style2"/>
    <w:basedOn w:val="DefaultParagraphFont"/>
    <w:uiPriority w:val="1"/>
    <w:rsid w:val="003262B6"/>
  </w:style>
  <w:style w:type="character" w:customStyle="1" w:styleId="Style3">
    <w:name w:val="Style3"/>
    <w:basedOn w:val="DefaultParagraphFont"/>
    <w:uiPriority w:val="1"/>
    <w:rsid w:val="003262B6"/>
    <w:rPr>
      <w:dstrike w:val="0"/>
      <w:bdr w:val="single" w:sz="4" w:space="0" w:color="auto" w:shadow="1"/>
      <w:shd w:val="clear" w:color="auto" w:fill="FFFF00"/>
      <w:vertAlign w:val="baseline"/>
    </w:rPr>
  </w:style>
  <w:style w:type="character" w:customStyle="1" w:styleId="Style4">
    <w:name w:val="Style4"/>
    <w:basedOn w:val="DefaultParagraphFont"/>
    <w:uiPriority w:val="1"/>
    <w:rsid w:val="00746487"/>
    <w:rPr>
      <w:bdr w:val="none" w:sz="0" w:space="0" w:color="auto"/>
    </w:rPr>
  </w:style>
  <w:style w:type="character" w:customStyle="1" w:styleId="Style5">
    <w:name w:val="Style5"/>
    <w:basedOn w:val="DefaultParagraphFont"/>
    <w:uiPriority w:val="1"/>
    <w:rsid w:val="00746487"/>
    <w:rPr>
      <w:bdr w:val="none" w:sz="0" w:space="0" w:color="auto"/>
      <w:shd w:val="clear" w:color="auto" w:fill="FFFF00"/>
    </w:rPr>
  </w:style>
  <w:style w:type="table" w:styleId="TableGrid">
    <w:name w:val="Table Grid"/>
    <w:basedOn w:val="TableNormal"/>
    <w:rsid w:val="000F153E"/>
    <w:pPr>
      <w:ind w:left="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F2E3E"/>
    <w:pPr>
      <w:tabs>
        <w:tab w:val="center" w:pos="4680"/>
        <w:tab w:val="right" w:pos="9360"/>
      </w:tabs>
    </w:pPr>
  </w:style>
  <w:style w:type="character" w:customStyle="1" w:styleId="HeaderChar">
    <w:name w:val="Header Char"/>
    <w:basedOn w:val="DefaultParagraphFont"/>
    <w:link w:val="Header"/>
    <w:uiPriority w:val="99"/>
    <w:rsid w:val="002F2E3E"/>
  </w:style>
  <w:style w:type="paragraph" w:styleId="Footer">
    <w:name w:val="footer"/>
    <w:basedOn w:val="Normal"/>
    <w:link w:val="FooterChar"/>
    <w:uiPriority w:val="99"/>
    <w:semiHidden/>
    <w:unhideWhenUsed/>
    <w:rsid w:val="002F2E3E"/>
    <w:pPr>
      <w:tabs>
        <w:tab w:val="center" w:pos="4680"/>
        <w:tab w:val="right" w:pos="9360"/>
      </w:tabs>
    </w:pPr>
  </w:style>
  <w:style w:type="character" w:customStyle="1" w:styleId="FooterChar">
    <w:name w:val="Footer Char"/>
    <w:basedOn w:val="DefaultParagraphFont"/>
    <w:link w:val="Footer"/>
    <w:uiPriority w:val="99"/>
    <w:semiHidden/>
    <w:rsid w:val="002F2E3E"/>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2D655-6FEB-45CC-9217-73C6DA59A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1061</Words>
  <Characters>6054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Phuong</dc:creator>
  <cp:lastModifiedBy>Valued Acer Customer</cp:lastModifiedBy>
  <cp:revision>2</cp:revision>
  <cp:lastPrinted>2011-03-29T10:42:00Z</cp:lastPrinted>
  <dcterms:created xsi:type="dcterms:W3CDTF">2012-04-13T05:43:00Z</dcterms:created>
  <dcterms:modified xsi:type="dcterms:W3CDTF">2012-04-13T05:43:00Z</dcterms:modified>
</cp:coreProperties>
</file>